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0C00" w14:textId="790260F8" w:rsidR="00AE46BC" w:rsidRPr="0015592A" w:rsidRDefault="00DE1A54">
      <w:pPr>
        <w:pStyle w:val="ac"/>
        <w:spacing w:line="360" w:lineRule="auto"/>
        <w:jc w:val="center"/>
        <w:rPr>
          <w:rFonts w:ascii="宋体" w:eastAsia="宋体" w:hAnsi="宋体"/>
          <w:b/>
          <w:bCs/>
          <w:sz w:val="44"/>
          <w:szCs w:val="28"/>
        </w:rPr>
      </w:pPr>
      <w:r w:rsidRPr="0015592A">
        <w:rPr>
          <w:rFonts w:ascii="宋体" w:eastAsia="宋体" w:hAnsi="宋体" w:hint="eastAsia"/>
          <w:b/>
          <w:bCs/>
          <w:sz w:val="44"/>
          <w:szCs w:val="28"/>
        </w:rPr>
        <w:t>20</w:t>
      </w:r>
      <w:r w:rsidRPr="0015592A">
        <w:rPr>
          <w:rFonts w:ascii="宋体" w:eastAsia="宋体" w:hAnsi="宋体"/>
          <w:b/>
          <w:bCs/>
          <w:sz w:val="44"/>
          <w:szCs w:val="28"/>
        </w:rPr>
        <w:t>2</w:t>
      </w:r>
      <w:r w:rsidR="007A2001" w:rsidRPr="0015592A">
        <w:rPr>
          <w:rFonts w:ascii="宋体" w:eastAsia="宋体" w:hAnsi="宋体"/>
          <w:b/>
          <w:bCs/>
          <w:sz w:val="44"/>
          <w:szCs w:val="28"/>
        </w:rPr>
        <w:t>3</w:t>
      </w:r>
      <w:r w:rsidRPr="0015592A">
        <w:rPr>
          <w:rFonts w:ascii="宋体" w:eastAsia="宋体" w:hAnsi="宋体" w:hint="eastAsia"/>
          <w:b/>
          <w:bCs/>
          <w:sz w:val="44"/>
          <w:szCs w:val="28"/>
        </w:rPr>
        <w:t>学年微电子科学与技术学院学生组织架构设置</w:t>
      </w:r>
      <w:bookmarkStart w:id="0" w:name="_Toc50242788"/>
    </w:p>
    <w:p w14:paraId="648A5E13" w14:textId="77777777" w:rsidR="00AE46BC" w:rsidRPr="007A2001" w:rsidRDefault="00AE46BC">
      <w:pPr>
        <w:pStyle w:val="ac"/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bookmarkEnd w:id="0"/>
    <w:p w14:paraId="2B47E555" w14:textId="1CCFE6E2" w:rsidR="00AE46BC" w:rsidRPr="0015592A" w:rsidRDefault="00DE1A54">
      <w:pPr>
        <w:pStyle w:val="af4"/>
        <w:widowControl/>
        <w:adjustRightInd w:val="0"/>
        <w:spacing w:line="360" w:lineRule="auto"/>
        <w:ind w:firstLine="560"/>
        <w:rPr>
          <w:rFonts w:ascii="宋体" w:hAnsi="宋体"/>
          <w:sz w:val="28"/>
          <w:szCs w:val="21"/>
        </w:rPr>
      </w:pPr>
      <w:r w:rsidRPr="0015592A">
        <w:rPr>
          <w:rFonts w:ascii="宋体" w:hAnsi="宋体" w:hint="eastAsia"/>
          <w:sz w:val="28"/>
          <w:szCs w:val="21"/>
        </w:rPr>
        <w:t>微电子科学与技术学院学生组织以学生发展中心为指导核心，指导团委、学生会和青年传媒中心。学生发展中心直属于党委和学工</w:t>
      </w:r>
      <w:r w:rsidR="00EF6C04">
        <w:rPr>
          <w:rFonts w:ascii="宋体" w:hAnsi="宋体" w:hint="eastAsia"/>
          <w:sz w:val="28"/>
          <w:szCs w:val="21"/>
        </w:rPr>
        <w:t>办</w:t>
      </w:r>
      <w:r w:rsidRPr="0015592A">
        <w:rPr>
          <w:rFonts w:ascii="宋体" w:hAnsi="宋体" w:hint="eastAsia"/>
          <w:sz w:val="28"/>
          <w:szCs w:val="21"/>
        </w:rPr>
        <w:t>，统筹团委、学生会的工作；团委</w:t>
      </w:r>
      <w:proofErr w:type="gramStart"/>
      <w:r w:rsidRPr="0015592A">
        <w:rPr>
          <w:rFonts w:ascii="宋体" w:hAnsi="宋体" w:hint="eastAsia"/>
          <w:sz w:val="28"/>
          <w:szCs w:val="21"/>
        </w:rPr>
        <w:t>主抓思政引领</w:t>
      </w:r>
      <w:proofErr w:type="gramEnd"/>
      <w:r w:rsidRPr="0015592A">
        <w:rPr>
          <w:rFonts w:ascii="宋体" w:hAnsi="宋体" w:hint="eastAsia"/>
          <w:sz w:val="28"/>
          <w:szCs w:val="21"/>
        </w:rPr>
        <w:t>和学业发展；学生会主抓文体建设；青年传媒中心统筹宣传工作，为其他工作的开展提供宣传支撑。为深化党团班一体化的建设与改革，学生组织成员和班委实行双重任期制，班委即为学生组织成员，学生组织成员包括但不限于班委。</w:t>
      </w:r>
    </w:p>
    <w:p w14:paraId="0035ACF9" w14:textId="77777777" w:rsidR="00AE46BC" w:rsidRDefault="00AE46BC">
      <w:pPr>
        <w:pStyle w:val="af4"/>
        <w:widowControl/>
        <w:adjustRightInd w:val="0"/>
        <w:spacing w:line="360" w:lineRule="auto"/>
        <w:rPr>
          <w:rFonts w:ascii="宋体" w:hAnsi="宋体"/>
          <w:szCs w:val="21"/>
        </w:rPr>
      </w:pPr>
    </w:p>
    <w:p w14:paraId="26397DB0" w14:textId="77777777" w:rsidR="00AE46BC" w:rsidRDefault="00AE46BC">
      <w:pPr>
        <w:spacing w:line="360" w:lineRule="auto"/>
      </w:pPr>
    </w:p>
    <w:p w14:paraId="06978962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7E7E1830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4672F45B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431517E8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1B42F8C0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734D8C94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0116F7C4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692BC031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4E78F529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116217A4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7B3197B6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3896169B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70EE0AF4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772719E4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3219255B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63FD59F3" w14:textId="77777777" w:rsidR="00AE46BC" w:rsidRDefault="00DE1A54">
      <w:pPr>
        <w:pStyle w:val="3"/>
        <w:spacing w:line="360" w:lineRule="auto"/>
        <w:ind w:firstLineChars="800" w:firstLine="1928"/>
        <w:rPr>
          <w:rFonts w:ascii="宋体" w:eastAsia="宋体" w:hAnsi="宋体"/>
          <w:sz w:val="24"/>
          <w:szCs w:val="24"/>
        </w:rPr>
      </w:pPr>
      <w:bookmarkStart w:id="1" w:name="_Toc50242790"/>
      <w:r>
        <w:rPr>
          <w:rFonts w:ascii="宋体" w:eastAsia="宋体" w:hAnsi="宋体" w:hint="eastAsia"/>
          <w:sz w:val="24"/>
          <w:szCs w:val="24"/>
        </w:rPr>
        <w:lastRenderedPageBreak/>
        <w:t>中山大学微电子科学与技术学院学生发展中心</w:t>
      </w:r>
      <w:bookmarkEnd w:id="1"/>
    </w:p>
    <w:p w14:paraId="09709D77" w14:textId="77777777" w:rsidR="00AE46BC" w:rsidRDefault="00DE1A54">
      <w:r>
        <w:rPr>
          <w:rFonts w:hint="eastAsia"/>
          <w:noProof/>
        </w:rPr>
        <w:drawing>
          <wp:inline distT="0" distB="0" distL="0" distR="0" wp14:anchorId="02E76C3E" wp14:editId="03302F97">
            <wp:extent cx="5543550" cy="1085850"/>
            <wp:effectExtent l="0" t="19050" r="0" b="571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0559E12" w14:textId="77777777" w:rsidR="00AE46BC" w:rsidRDefault="00DE1A54">
      <w:pPr>
        <w:pStyle w:val="af4"/>
        <w:widowControl/>
        <w:numPr>
          <w:ilvl w:val="0"/>
          <w:numId w:val="1"/>
        </w:numPr>
        <w:spacing w:line="360" w:lineRule="auto"/>
        <w:ind w:firstLineChars="0"/>
        <w:jc w:val="left"/>
        <w:rPr>
          <w:rStyle w:val="af1"/>
          <w:rFonts w:ascii="宋体" w:hAnsi="宋体"/>
          <w:b w:val="0"/>
          <w:szCs w:val="21"/>
        </w:rPr>
      </w:pPr>
      <w:r>
        <w:rPr>
          <w:rStyle w:val="af1"/>
          <w:rFonts w:ascii="宋体" w:hAnsi="宋体" w:hint="eastAsia"/>
          <w:szCs w:val="21"/>
        </w:rPr>
        <w:t>组织介绍</w:t>
      </w:r>
    </w:p>
    <w:p w14:paraId="2F9DE917" w14:textId="191CDC33" w:rsidR="00AE46BC" w:rsidRDefault="00DE1A54">
      <w:pPr>
        <w:widowControl/>
        <w:spacing w:line="360" w:lineRule="auto"/>
        <w:ind w:firstLineChars="200" w:firstLine="420"/>
        <w:jc w:val="left"/>
        <w:rPr>
          <w:rStyle w:val="af1"/>
          <w:rFonts w:ascii="宋体" w:eastAsia="宋体" w:hAnsi="宋体"/>
          <w:b w:val="0"/>
          <w:szCs w:val="21"/>
        </w:rPr>
      </w:pPr>
      <w:r>
        <w:rPr>
          <w:rStyle w:val="af1"/>
          <w:rFonts w:ascii="宋体" w:eastAsia="宋体" w:hAnsi="宋体" w:hint="eastAsia"/>
          <w:b w:val="0"/>
          <w:szCs w:val="21"/>
        </w:rPr>
        <w:t>学生发展中心（简称学发），直属于学工</w:t>
      </w:r>
      <w:r w:rsidR="00EF6C04">
        <w:rPr>
          <w:rStyle w:val="af1"/>
          <w:rFonts w:ascii="宋体" w:eastAsia="宋体" w:hAnsi="宋体" w:hint="eastAsia"/>
          <w:b w:val="0"/>
          <w:szCs w:val="21"/>
        </w:rPr>
        <w:t>办</w:t>
      </w:r>
      <w:r>
        <w:rPr>
          <w:rStyle w:val="af1"/>
          <w:rFonts w:ascii="宋体" w:eastAsia="宋体" w:hAnsi="宋体" w:hint="eastAsia"/>
          <w:b w:val="0"/>
          <w:szCs w:val="21"/>
        </w:rPr>
        <w:t>，致力于整合</w:t>
      </w:r>
      <w:r w:rsidR="00EF6C04">
        <w:rPr>
          <w:rStyle w:val="af1"/>
          <w:rFonts w:ascii="宋体" w:eastAsia="宋体" w:hAnsi="宋体" w:hint="eastAsia"/>
          <w:b w:val="0"/>
          <w:szCs w:val="21"/>
        </w:rPr>
        <w:t>学工办</w:t>
      </w:r>
      <w:r>
        <w:rPr>
          <w:rStyle w:val="af1"/>
          <w:rFonts w:ascii="宋体" w:eastAsia="宋体" w:hAnsi="宋体" w:hint="eastAsia"/>
          <w:b w:val="0"/>
          <w:szCs w:val="21"/>
        </w:rPr>
        <w:t>、教务办、学院各专业教师、职业发展中心，精英学生以及学生家长等力量，构筑一个全方位的教育与服务平台。指导团委，学生会以及青年传媒中心开展相关学生工作，同时承担学生骨干监察工作，为学生工作的质量提供有力的保障，为学生在大学的个人发展保驾护航。</w:t>
      </w:r>
    </w:p>
    <w:p w14:paraId="5803D4F2" w14:textId="77777777" w:rsidR="00AE46BC" w:rsidRDefault="00AE46BC">
      <w:pPr>
        <w:widowControl/>
        <w:spacing w:line="360" w:lineRule="auto"/>
        <w:ind w:firstLineChars="200" w:firstLine="420"/>
        <w:jc w:val="left"/>
        <w:rPr>
          <w:rStyle w:val="af1"/>
          <w:rFonts w:ascii="宋体" w:eastAsia="宋体" w:hAnsi="宋体"/>
          <w:b w:val="0"/>
          <w:szCs w:val="21"/>
        </w:rPr>
      </w:pPr>
    </w:p>
    <w:p w14:paraId="260D2D98" w14:textId="77777777" w:rsidR="00AE46BC" w:rsidRDefault="00DE1A54">
      <w:pPr>
        <w:pStyle w:val="af4"/>
        <w:widowControl/>
        <w:numPr>
          <w:ilvl w:val="0"/>
          <w:numId w:val="1"/>
        </w:numPr>
        <w:spacing w:line="360" w:lineRule="auto"/>
        <w:ind w:firstLineChars="0"/>
        <w:jc w:val="left"/>
        <w:rPr>
          <w:rStyle w:val="af1"/>
          <w:rFonts w:ascii="宋体" w:hAnsi="宋体"/>
          <w:b w:val="0"/>
          <w:szCs w:val="21"/>
        </w:rPr>
      </w:pPr>
      <w:r>
        <w:rPr>
          <w:rStyle w:val="af1"/>
          <w:rFonts w:ascii="宋体" w:hAnsi="宋体"/>
          <w:szCs w:val="21"/>
        </w:rPr>
        <w:t>组织职能</w:t>
      </w:r>
    </w:p>
    <w:p w14:paraId="629AE65A" w14:textId="77777777" w:rsidR="00AE46BC" w:rsidRDefault="00DE1A54">
      <w:pPr>
        <w:pStyle w:val="af4"/>
        <w:widowControl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通过搭建学生发展组织化、制度化、科学化平台，坚持全面覆盖原则、突出重点原则、分类指导原则和协同发展原则，提供专业化的引导、辅导、指导、督导和咨询、支持服务，全面提高学生质量，服务学生的发展与成长成才。</w:t>
      </w:r>
    </w:p>
    <w:p w14:paraId="6B83E522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1</w:t>
      </w:r>
      <w:r>
        <w:rPr>
          <w:rFonts w:ascii="宋体" w:eastAsia="宋体" w:hAnsi="宋体" w:cs="Times New Roman" w:hint="eastAsia"/>
          <w:b/>
          <w:szCs w:val="21"/>
        </w:rPr>
        <w:t>、服务发展职能：</w:t>
      </w:r>
    </w:p>
    <w:p w14:paraId="3DFA2C68" w14:textId="77777777" w:rsidR="00AE46BC" w:rsidRDefault="00DE1A54">
      <w:pPr>
        <w:pStyle w:val="af4"/>
        <w:widowControl/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科学有针对性地设计与开展专业辅导项目，着重培养，提高学生的学习能力，帮助其掌握最科学的学习方法，提升专业技能；同时保证因材施教，通过资讯项目了解学生的意向，帮助其进行生涯规划；统合职业资源，帮助同学们做好职业准备；同时注重学生思想的发展，通过心理咨询及思想提升活动提升学生的思想心理素质。</w:t>
      </w:r>
    </w:p>
    <w:p w14:paraId="418670B7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、调研研究职能：</w:t>
      </w:r>
    </w:p>
    <w:p w14:paraId="5D9EFBA3" w14:textId="77777777" w:rsidR="00AE46BC" w:rsidRDefault="00DE1A54">
      <w:pPr>
        <w:pStyle w:val="af4"/>
        <w:widowControl/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基于不同的辅导项目，配套科学的评估反馈机制，并通过多层次，全方位的调研工作不断学习，探索，构筑有效服务于我院学生发展的工作范式，努力成为“学习发展型”组织。每学期制定调研主题，依照主题进行调研和总结，形成可发表的经验总结文章或者思想政治教育研究性论文。</w:t>
      </w:r>
    </w:p>
    <w:p w14:paraId="37289048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、资源凝聚职能：</w:t>
      </w:r>
    </w:p>
    <w:p w14:paraId="2A33DB7F" w14:textId="0B8BB4DB" w:rsidR="00AE46BC" w:rsidRDefault="00DE1A54">
      <w:pPr>
        <w:pStyle w:val="af4"/>
        <w:widowControl/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沟通并凝聚整合院内不同方向的各优质资源及力量，包括</w:t>
      </w:r>
      <w:r w:rsidR="00EF6C04">
        <w:rPr>
          <w:rFonts w:ascii="宋体" w:hAnsi="宋体" w:hint="eastAsia"/>
          <w:szCs w:val="21"/>
        </w:rPr>
        <w:t>学工办</w:t>
      </w:r>
      <w:r>
        <w:rPr>
          <w:rFonts w:ascii="宋体" w:hAnsi="宋体" w:hint="eastAsia"/>
          <w:szCs w:val="21"/>
        </w:rPr>
        <w:t>，教务办，学院各专业教师，职业发展中心，精英学生，学生家长及社会力量，将这些不同的力量组成一种合力，共同致力于构筑全方位教育体系，实现覆盖我院学子整个大学生涯</w:t>
      </w:r>
      <w:r>
        <w:rPr>
          <w:rFonts w:ascii="宋体" w:hAnsi="宋体" w:hint="eastAsia"/>
          <w:szCs w:val="21"/>
        </w:rPr>
        <w:t>的育人体系。</w:t>
      </w:r>
    </w:p>
    <w:p w14:paraId="2278599A" w14:textId="77777777" w:rsidR="00AE46BC" w:rsidRDefault="00DE1A54">
      <w:pPr>
        <w:pStyle w:val="af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szCs w:val="21"/>
        </w:rPr>
        <w:lastRenderedPageBreak/>
        <w:t>组织</w:t>
      </w:r>
      <w:r>
        <w:rPr>
          <w:rFonts w:ascii="宋体" w:hAnsi="宋体" w:hint="eastAsia"/>
          <w:b/>
          <w:szCs w:val="21"/>
        </w:rPr>
        <w:t>架构</w:t>
      </w:r>
    </w:p>
    <w:p w14:paraId="7E1220D7" w14:textId="77777777" w:rsidR="00AE46BC" w:rsidRDefault="00DE1A54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学生发展</w:t>
      </w:r>
      <w:r>
        <w:rPr>
          <w:rFonts w:ascii="宋体" w:eastAsia="宋体" w:hAnsi="宋体"/>
          <w:szCs w:val="21"/>
        </w:rPr>
        <w:t>中心由</w:t>
      </w:r>
      <w:r>
        <w:rPr>
          <w:rFonts w:ascii="宋体" w:eastAsia="宋体" w:hAnsi="宋体" w:hint="eastAsia"/>
          <w:szCs w:val="21"/>
        </w:rPr>
        <w:t>主任、副主任</w:t>
      </w:r>
      <w:r>
        <w:rPr>
          <w:rFonts w:ascii="宋体" w:eastAsia="宋体" w:hAnsi="宋体"/>
          <w:szCs w:val="21"/>
        </w:rPr>
        <w:t>负责领导开展工作</w:t>
      </w:r>
      <w:r>
        <w:rPr>
          <w:rFonts w:ascii="宋体" w:eastAsia="宋体" w:hAnsi="宋体" w:hint="eastAsia"/>
          <w:szCs w:val="21"/>
        </w:rPr>
        <w:t>。下设职能部门为调研</w:t>
      </w:r>
      <w:proofErr w:type="gramStart"/>
      <w:r>
        <w:rPr>
          <w:rFonts w:ascii="宋体" w:eastAsia="宋体" w:hAnsi="宋体" w:hint="eastAsia"/>
          <w:szCs w:val="21"/>
        </w:rPr>
        <w:t>规划部</w:t>
      </w:r>
      <w:proofErr w:type="gramEnd"/>
      <w:r>
        <w:rPr>
          <w:rFonts w:ascii="宋体" w:eastAsia="宋体" w:hAnsi="宋体" w:hint="eastAsia"/>
          <w:szCs w:val="21"/>
        </w:rPr>
        <w:t>和活动监察部两部门。</w:t>
      </w:r>
      <w:bookmarkStart w:id="2" w:name="_Hlk52050241"/>
      <w:r>
        <w:rPr>
          <w:rFonts w:ascii="宋体" w:eastAsia="宋体" w:hAnsi="宋体" w:hint="eastAsia"/>
          <w:szCs w:val="21"/>
        </w:rPr>
        <w:t>本组织工作为</w:t>
      </w:r>
      <w:r>
        <w:rPr>
          <w:rFonts w:ascii="宋体" w:eastAsia="宋体" w:hAnsi="宋体"/>
          <w:szCs w:val="21"/>
        </w:rPr>
        <w:t>项目负责制</w:t>
      </w:r>
      <w:r>
        <w:rPr>
          <w:rFonts w:ascii="宋体" w:eastAsia="宋体" w:hAnsi="宋体" w:hint="eastAsia"/>
          <w:szCs w:val="21"/>
        </w:rPr>
        <w:t>，部门每个月按工作需要建立工作小组负责相关项目。（工作小组中至少有一名资深干事或主任团成员作为组长，原则上每次小组人员与上个月不重复）</w:t>
      </w:r>
    </w:p>
    <w:bookmarkEnd w:id="2"/>
    <w:p w14:paraId="1882C547" w14:textId="77777777" w:rsidR="00AE46BC" w:rsidRDefault="00DE1A54">
      <w:pPr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1</w:t>
      </w:r>
      <w:r>
        <w:rPr>
          <w:rFonts w:ascii="宋体" w:eastAsia="宋体" w:hAnsi="宋体" w:hint="eastAsia"/>
          <w:b/>
          <w:bCs/>
          <w:szCs w:val="21"/>
        </w:rPr>
        <w:t>、调研规划部</w:t>
      </w:r>
    </w:p>
    <w:p w14:paraId="6BD7014B" w14:textId="77777777" w:rsidR="00AE46BC" w:rsidRDefault="00DE1A54">
      <w:pPr>
        <w:pStyle w:val="af4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通过调研反馈总结出学生发展需求并牵头解决；</w:t>
      </w:r>
    </w:p>
    <w:p w14:paraId="3259858B" w14:textId="77777777" w:rsidR="00AE46BC" w:rsidRDefault="00DE1A54">
      <w:pPr>
        <w:pStyle w:val="af4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根据本月度工作规划牵头完成相应工作；</w:t>
      </w:r>
    </w:p>
    <w:p w14:paraId="2F650388" w14:textId="77777777" w:rsidR="00AE46BC" w:rsidRDefault="00DE1A54">
      <w:pPr>
        <w:pStyle w:val="af4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发挥智囊作用，对学院活动做总体规划，指导并督促团委和学生会具体负责部门工作，同时组织各类资源的整合与运用规划。</w:t>
      </w:r>
    </w:p>
    <w:p w14:paraId="514550AC" w14:textId="77777777" w:rsidR="00AE46BC" w:rsidRDefault="00DE1A54">
      <w:pPr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</w:t>
      </w:r>
      <w:r>
        <w:rPr>
          <w:rFonts w:ascii="宋体" w:eastAsia="宋体" w:hAnsi="宋体" w:hint="eastAsia"/>
          <w:b/>
          <w:bCs/>
          <w:szCs w:val="21"/>
        </w:rPr>
        <w:t>、活动监察部</w:t>
      </w:r>
    </w:p>
    <w:p w14:paraId="6B34AF46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对团委、学生会、青年传媒中心成员进行绩效反馈，监控活动过程，必要时推动活动进程，确保活动顺利进行；</w:t>
      </w:r>
    </w:p>
    <w:p w14:paraId="5F34F3A2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推进参与人员进行活动总结，整理保存活动文件，整理学生骨干工作档案；</w:t>
      </w:r>
    </w:p>
    <w:p w14:paraId="0D737A93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负责活动调研，针对活动中出现的问题给出反馈。有需要时，提请调研</w:t>
      </w:r>
      <w:proofErr w:type="gramStart"/>
      <w:r>
        <w:rPr>
          <w:rFonts w:ascii="宋体" w:hAnsi="宋体" w:hint="eastAsia"/>
          <w:szCs w:val="21"/>
        </w:rPr>
        <w:t>规划部</w:t>
      </w:r>
      <w:proofErr w:type="gramEnd"/>
      <w:r>
        <w:rPr>
          <w:rFonts w:ascii="宋体" w:hAnsi="宋体" w:hint="eastAsia"/>
          <w:szCs w:val="21"/>
        </w:rPr>
        <w:t>完成相关工作。</w:t>
      </w:r>
    </w:p>
    <w:p w14:paraId="22322262" w14:textId="77777777" w:rsidR="00AE46BC" w:rsidRDefault="00DE1A54">
      <w:pPr>
        <w:tabs>
          <w:tab w:val="left" w:pos="720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规划上，活动监察部为主要信息收集渠道，调研</w:t>
      </w:r>
      <w:proofErr w:type="gramStart"/>
      <w:r>
        <w:rPr>
          <w:rFonts w:ascii="宋体" w:eastAsia="宋体" w:hAnsi="宋体" w:hint="eastAsia"/>
          <w:szCs w:val="21"/>
        </w:rPr>
        <w:t>规划部</w:t>
      </w:r>
      <w:proofErr w:type="gramEnd"/>
      <w:r>
        <w:rPr>
          <w:rFonts w:ascii="宋体" w:eastAsia="宋体" w:hAnsi="宋体" w:hint="eastAsia"/>
          <w:szCs w:val="21"/>
        </w:rPr>
        <w:t>为主要方案实现渠道。形成输入输出闭环。同时，每个学生发展中心成员有策划、调研、监察职能，可直接向主任团提交项目方案。</w:t>
      </w:r>
    </w:p>
    <w:p w14:paraId="785DE04A" w14:textId="77777777" w:rsidR="00AE46BC" w:rsidRDefault="00AE46BC">
      <w:pPr>
        <w:tabs>
          <w:tab w:val="left" w:pos="720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44727D28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四、组织工作</w:t>
      </w:r>
    </w:p>
    <w:p w14:paraId="77382E30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从学术和职业方向专注学生的生涯规划；</w:t>
      </w:r>
      <w:bookmarkStart w:id="3" w:name="_Hlk50203463"/>
      <w:r>
        <w:rPr>
          <w:rFonts w:ascii="宋体" w:hAnsi="宋体" w:hint="eastAsia"/>
          <w:szCs w:val="21"/>
        </w:rPr>
        <w:t>对学院学术活动及职业能力培养活动做总体规划</w:t>
      </w:r>
      <w:r>
        <w:rPr>
          <w:rFonts w:ascii="宋体" w:hAnsi="宋体" w:hint="eastAsia"/>
          <w:szCs w:val="21"/>
        </w:rPr>
        <w:t>，指导并督促团委和学生会具体负责部门工作；</w:t>
      </w:r>
    </w:p>
    <w:bookmarkEnd w:id="3"/>
    <w:p w14:paraId="4150CC4B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学生骨干提升计划；</w:t>
      </w:r>
    </w:p>
    <w:p w14:paraId="53BA1F9A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负责学院学生组织各类资源的整合与运用规划，如校友资源、学生资源；</w:t>
      </w:r>
    </w:p>
    <w:p w14:paraId="265B464A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负责对接企业、</w:t>
      </w:r>
      <w:proofErr w:type="gramStart"/>
      <w:r>
        <w:rPr>
          <w:rFonts w:ascii="宋体" w:hAnsi="宋体" w:hint="eastAsia"/>
          <w:szCs w:val="21"/>
        </w:rPr>
        <w:t>团学组织</w:t>
      </w:r>
      <w:proofErr w:type="gramEnd"/>
      <w:r>
        <w:rPr>
          <w:rFonts w:ascii="宋体" w:hAnsi="宋体" w:hint="eastAsia"/>
          <w:szCs w:val="21"/>
        </w:rPr>
        <w:t>举办校园招聘会；</w:t>
      </w:r>
    </w:p>
    <w:p w14:paraId="16A45B94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负责校友工作的指导；</w:t>
      </w:r>
    </w:p>
    <w:p w14:paraId="3A59F650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统筹开展学生“咨询日”活动；</w:t>
      </w:r>
    </w:p>
    <w:p w14:paraId="284B21B9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负责学院学生活动的整合，对团委、学生会、青年传媒中心活动进行绩效反馈；</w:t>
      </w:r>
    </w:p>
    <w:p w14:paraId="655974B2" w14:textId="77777777" w:rsidR="00AE46BC" w:rsidRDefault="00DE1A54">
      <w:pPr>
        <w:pStyle w:val="af4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负责各项调研工作，形成可发表的经验总结文章或者思想政治教育研究性论文</w:t>
      </w:r>
      <w:bookmarkStart w:id="4" w:name="_Toc50242791"/>
      <w:r>
        <w:rPr>
          <w:rFonts w:ascii="宋体" w:hAnsi="宋体" w:hint="eastAsia"/>
          <w:szCs w:val="21"/>
        </w:rPr>
        <w:t>。</w:t>
      </w:r>
      <w:r>
        <w:rPr>
          <w:rFonts w:cstheme="minorBidi" w:hint="eastAsia"/>
          <w:b/>
          <w:bCs/>
        </w:rPr>
        <w:tab/>
      </w:r>
    </w:p>
    <w:p w14:paraId="33DEBD3C" w14:textId="77777777" w:rsidR="00AE46BC" w:rsidRDefault="00DE1A54">
      <w:pPr>
        <w:pStyle w:val="ab"/>
        <w:tabs>
          <w:tab w:val="left" w:pos="2025"/>
        </w:tabs>
        <w:spacing w:before="0" w:beforeAutospacing="0" w:after="0" w:afterAutospacing="0" w:line="360" w:lineRule="auto"/>
        <w:ind w:firstLine="562"/>
        <w:jc w:val="center"/>
        <w:rPr>
          <w:rFonts w:cstheme="minorBidi"/>
          <w:b/>
          <w:bCs/>
          <w:kern w:val="2"/>
        </w:rPr>
      </w:pPr>
      <w:r>
        <w:rPr>
          <w:rFonts w:cstheme="minorBidi" w:hint="eastAsia"/>
          <w:b/>
          <w:bCs/>
          <w:kern w:val="2"/>
        </w:rPr>
        <w:lastRenderedPageBreak/>
        <w:t>中山大学微电子科学与技术学院团委</w:t>
      </w:r>
    </w:p>
    <w:p w14:paraId="030E8835" w14:textId="77777777" w:rsidR="00AE46BC" w:rsidRDefault="00DE1A54">
      <w:pPr>
        <w:pStyle w:val="ab"/>
        <w:tabs>
          <w:tab w:val="left" w:pos="2025"/>
        </w:tabs>
        <w:spacing w:before="0" w:beforeAutospacing="0" w:after="0" w:afterAutospacing="0" w:line="360" w:lineRule="auto"/>
        <w:rPr>
          <w:rFonts w:cstheme="minorBidi"/>
          <w:b/>
          <w:bCs/>
          <w:kern w:val="2"/>
        </w:rPr>
      </w:pPr>
      <w:r>
        <w:rPr>
          <w:rFonts w:hint="eastAsia"/>
          <w:noProof/>
        </w:rPr>
        <w:drawing>
          <wp:inline distT="0" distB="0" distL="0" distR="0" wp14:anchorId="6A9E55A6" wp14:editId="5748AF12">
            <wp:extent cx="5274310" cy="1924050"/>
            <wp:effectExtent l="0" t="0" r="2159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F8C11D3" w14:textId="77777777" w:rsidR="00AE46BC" w:rsidRDefault="00AE46BC">
      <w:pPr>
        <w:pStyle w:val="ab"/>
        <w:tabs>
          <w:tab w:val="left" w:pos="2025"/>
        </w:tabs>
        <w:spacing w:before="0" w:beforeAutospacing="0" w:after="0" w:afterAutospacing="0" w:line="360" w:lineRule="auto"/>
        <w:rPr>
          <w:rFonts w:cstheme="minorBidi"/>
          <w:b/>
          <w:bCs/>
          <w:kern w:val="2"/>
          <w:sz w:val="21"/>
          <w:szCs w:val="21"/>
        </w:rPr>
      </w:pPr>
    </w:p>
    <w:p w14:paraId="1B94AAD1" w14:textId="77777777" w:rsidR="00AE46BC" w:rsidRDefault="00DE1A54">
      <w:pPr>
        <w:pStyle w:val="ab"/>
        <w:tabs>
          <w:tab w:val="left" w:pos="2025"/>
        </w:tabs>
        <w:spacing w:before="0" w:beforeAutospacing="0" w:after="0" w:afterAutospacing="0" w:line="360" w:lineRule="auto"/>
        <w:rPr>
          <w:rFonts w:cstheme="minorBidi"/>
          <w:b/>
          <w:bCs/>
          <w:kern w:val="2"/>
          <w:sz w:val="21"/>
          <w:szCs w:val="21"/>
        </w:rPr>
      </w:pPr>
      <w:r>
        <w:rPr>
          <w:rFonts w:cstheme="minorBidi" w:hint="eastAsia"/>
          <w:b/>
          <w:bCs/>
          <w:kern w:val="2"/>
          <w:sz w:val="21"/>
          <w:szCs w:val="21"/>
        </w:rPr>
        <w:t>一、组织介绍</w:t>
      </w:r>
    </w:p>
    <w:p w14:paraId="3169D244" w14:textId="0DF78ACD" w:rsidR="00AE46BC" w:rsidRDefault="00DE1A54">
      <w:pPr>
        <w:pStyle w:val="ab"/>
        <w:spacing w:before="0" w:beforeAutospacing="0" w:after="0" w:afterAutospacing="0" w:line="360" w:lineRule="auto"/>
        <w:ind w:firstLineChars="200" w:firstLine="420"/>
        <w:rPr>
          <w:rFonts w:cstheme="minorBidi"/>
          <w:kern w:val="2"/>
          <w:sz w:val="21"/>
          <w:szCs w:val="21"/>
        </w:rPr>
      </w:pPr>
      <w:r>
        <w:rPr>
          <w:rFonts w:cstheme="minorBidi" w:hint="eastAsia"/>
          <w:kern w:val="2"/>
          <w:sz w:val="21"/>
          <w:szCs w:val="21"/>
        </w:rPr>
        <w:t>微电子科学与技术学院团委是在学院</w:t>
      </w:r>
      <w:r w:rsidR="00EF6C04">
        <w:rPr>
          <w:rFonts w:cstheme="minorBidi" w:hint="eastAsia"/>
          <w:kern w:val="2"/>
          <w:sz w:val="21"/>
          <w:szCs w:val="21"/>
        </w:rPr>
        <w:t>党委</w:t>
      </w:r>
      <w:r>
        <w:rPr>
          <w:rFonts w:cstheme="minorBidi" w:hint="eastAsia"/>
          <w:kern w:val="2"/>
          <w:sz w:val="21"/>
          <w:szCs w:val="21"/>
        </w:rPr>
        <w:t>和</w:t>
      </w:r>
      <w:proofErr w:type="gramStart"/>
      <w:r>
        <w:rPr>
          <w:rFonts w:cstheme="minorBidi" w:hint="eastAsia"/>
          <w:kern w:val="2"/>
          <w:sz w:val="21"/>
          <w:szCs w:val="21"/>
        </w:rPr>
        <w:t>校团委</w:t>
      </w:r>
      <w:proofErr w:type="gramEnd"/>
      <w:r>
        <w:rPr>
          <w:rFonts w:cstheme="minorBidi" w:hint="eastAsia"/>
          <w:kern w:val="2"/>
          <w:sz w:val="21"/>
          <w:szCs w:val="21"/>
        </w:rPr>
        <w:t>的领导下，紧密围绕学校的工作中心，围绕青年学生的实际需求，着力构建好思想教育体系、组织保障体系、学业发展规划，开展丰富多样的活动，为学生第二课堂提供支撑与保障。</w:t>
      </w:r>
    </w:p>
    <w:p w14:paraId="43B45956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78D421E3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/>
          <w:b/>
          <w:bCs/>
          <w:szCs w:val="21"/>
        </w:rPr>
        <w:t>二</w:t>
      </w:r>
      <w:r>
        <w:rPr>
          <w:rFonts w:ascii="宋体" w:eastAsia="宋体" w:hAnsi="宋体" w:cs="Times New Roman" w:hint="eastAsia"/>
          <w:b/>
          <w:bCs/>
          <w:szCs w:val="21"/>
        </w:rPr>
        <w:t>、部门职能</w:t>
      </w:r>
    </w:p>
    <w:p w14:paraId="7D250602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bookmarkStart w:id="5" w:name="_Toc50242797"/>
      <w:bookmarkEnd w:id="4"/>
      <w:r>
        <w:rPr>
          <w:rFonts w:ascii="宋体" w:eastAsia="宋体" w:hAnsi="宋体" w:hint="eastAsia"/>
          <w:b/>
          <w:bCs/>
          <w:szCs w:val="21"/>
        </w:rPr>
        <w:t>1</w:t>
      </w:r>
      <w:r>
        <w:rPr>
          <w:rFonts w:ascii="宋体" w:eastAsia="宋体" w:hAnsi="宋体" w:hint="eastAsia"/>
          <w:b/>
          <w:bCs/>
          <w:szCs w:val="21"/>
        </w:rPr>
        <w:t>、秘书部</w:t>
      </w:r>
      <w:r>
        <w:rPr>
          <w:rFonts w:ascii="宋体" w:eastAsia="宋体" w:hAnsi="宋体" w:hint="eastAsia"/>
          <w:b/>
          <w:bCs/>
          <w:szCs w:val="21"/>
        </w:rPr>
        <w:t> </w:t>
      </w:r>
    </w:p>
    <w:p w14:paraId="1064875F" w14:textId="77777777" w:rsidR="00AE46BC" w:rsidRDefault="00DE1A54">
      <w:pPr>
        <w:pStyle w:val="af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组织建设：制度化建设、</w:t>
      </w:r>
      <w:proofErr w:type="gramStart"/>
      <w:r>
        <w:rPr>
          <w:rFonts w:ascii="宋体" w:hAnsi="宋体" w:hint="eastAsia"/>
          <w:szCs w:val="21"/>
        </w:rPr>
        <w:t>双代会</w:t>
      </w:r>
      <w:proofErr w:type="gramEnd"/>
      <w:r>
        <w:rPr>
          <w:rFonts w:ascii="宋体" w:hAnsi="宋体" w:hint="eastAsia"/>
          <w:szCs w:val="21"/>
        </w:rPr>
        <w:t>、资料库、物资管理、全员大会及全员内培；</w:t>
      </w:r>
    </w:p>
    <w:p w14:paraId="7BA9F8BC" w14:textId="77777777" w:rsidR="00AE46BC" w:rsidRDefault="00DE1A54">
      <w:pPr>
        <w:pStyle w:val="af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“微电·红色”系列；</w:t>
      </w:r>
    </w:p>
    <w:p w14:paraId="42B85176" w14:textId="77777777" w:rsidR="00AE46BC" w:rsidRDefault="00DE1A54">
      <w:pPr>
        <w:pStyle w:val="af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负责开展团日活动；</w:t>
      </w:r>
    </w:p>
    <w:p w14:paraId="3419FDCD" w14:textId="77777777" w:rsidR="00AE46BC" w:rsidRDefault="00DE1A54">
      <w:pPr>
        <w:pStyle w:val="af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负责评选优秀团支部和优秀团员；</w:t>
      </w:r>
    </w:p>
    <w:p w14:paraId="642A6475" w14:textId="77777777" w:rsidR="00AE46BC" w:rsidRDefault="00DE1A54">
      <w:pPr>
        <w:pStyle w:val="af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负责全院各团支部骨干的培训工作；</w:t>
      </w:r>
    </w:p>
    <w:p w14:paraId="495CC52E" w14:textId="77777777" w:rsidR="00AE46BC" w:rsidRDefault="00DE1A54">
      <w:pPr>
        <w:pStyle w:val="af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负责管理全院团员的团籍资料及团费收缴。</w:t>
      </w:r>
    </w:p>
    <w:p w14:paraId="0705460A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</w:p>
    <w:p w14:paraId="705C9651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</w:t>
      </w:r>
      <w:r>
        <w:rPr>
          <w:rFonts w:ascii="宋体" w:eastAsia="宋体" w:hAnsi="宋体" w:hint="eastAsia"/>
          <w:b/>
          <w:bCs/>
          <w:szCs w:val="21"/>
        </w:rPr>
        <w:t>、组织部</w:t>
      </w:r>
      <w:r>
        <w:rPr>
          <w:rFonts w:ascii="宋体" w:eastAsia="宋体" w:hAnsi="宋体" w:hint="eastAsia"/>
          <w:b/>
          <w:bCs/>
          <w:szCs w:val="21"/>
        </w:rPr>
        <w:t> </w:t>
      </w:r>
    </w:p>
    <w:p w14:paraId="2AFF9378" w14:textId="77777777" w:rsidR="00AE46BC" w:rsidRDefault="00DE1A54">
      <w:pPr>
        <w:pStyle w:val="af4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负责选拔入党积极分子；</w:t>
      </w:r>
    </w:p>
    <w:p w14:paraId="29C927C1" w14:textId="77777777" w:rsidR="00AE46BC" w:rsidRDefault="00DE1A54">
      <w:pPr>
        <w:pStyle w:val="af4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负责协助开展马克思主义学习小组、党章学习、青马学堂系列活动；</w:t>
      </w:r>
    </w:p>
    <w:p w14:paraId="2506E3B1" w14:textId="77777777" w:rsidR="00AE46BC" w:rsidRDefault="00DE1A54">
      <w:pPr>
        <w:pStyle w:val="af4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专项活动立项申报；</w:t>
      </w:r>
    </w:p>
    <w:p w14:paraId="1459C935" w14:textId="77777777" w:rsidR="00AE46BC" w:rsidRDefault="00DE1A54">
      <w:pPr>
        <w:pStyle w:val="af4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志愿服务活动。</w:t>
      </w:r>
    </w:p>
    <w:p w14:paraId="5388A9CE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3CE71C7A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3</w:t>
      </w:r>
      <w:r>
        <w:rPr>
          <w:rFonts w:ascii="宋体" w:eastAsia="宋体" w:hAnsi="宋体" w:hint="eastAsia"/>
          <w:b/>
          <w:bCs/>
          <w:szCs w:val="21"/>
        </w:rPr>
        <w:t>、学术部</w:t>
      </w:r>
      <w:r>
        <w:rPr>
          <w:rFonts w:ascii="宋体" w:eastAsia="宋体" w:hAnsi="宋体" w:hint="eastAsia"/>
          <w:b/>
          <w:bCs/>
          <w:szCs w:val="21"/>
        </w:rPr>
        <w:t> </w:t>
      </w:r>
    </w:p>
    <w:p w14:paraId="093C4998" w14:textId="77777777" w:rsidR="00AE46BC" w:rsidRDefault="00DE1A54">
      <w:pPr>
        <w:pStyle w:val="af4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关注学生课堂和课后学习情况，及时记录并反馈；</w:t>
      </w:r>
    </w:p>
    <w:p w14:paraId="68DFF474" w14:textId="77777777" w:rsidR="00AE46BC" w:rsidRDefault="00DE1A54">
      <w:pPr>
        <w:pStyle w:val="af4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负责优良学风班评比；</w:t>
      </w:r>
    </w:p>
    <w:p w14:paraId="72B1F4BB" w14:textId="77777777" w:rsidR="00AE46BC" w:rsidRDefault="00DE1A54">
      <w:pPr>
        <w:pStyle w:val="af4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负责学院和学校各类奖学金的评选和推荐工作；</w:t>
      </w:r>
    </w:p>
    <w:p w14:paraId="3006AE09" w14:textId="77777777" w:rsidR="00AE46BC" w:rsidRDefault="00DE1A54">
      <w:pPr>
        <w:pStyle w:val="af4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定期开展与其他院校的学术交流活动，举办学术讲座和学术比赛；</w:t>
      </w:r>
    </w:p>
    <w:p w14:paraId="0B4F4BBD" w14:textId="77777777" w:rsidR="00AE46BC" w:rsidRDefault="00DE1A54">
      <w:pPr>
        <w:pStyle w:val="af4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为学院授课老师与学生搭建课余学术交流的平台。</w:t>
      </w:r>
    </w:p>
    <w:p w14:paraId="7C195B89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73D99AB7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7E1159BC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7AAC79DA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45CBAA70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31566979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5B19182E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6CC172A7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5458579E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5C26386A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414F298D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14F9E768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522F4ACF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7B55D2B8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2681CFC9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5D0D1E12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5B478063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61154CB9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092D5197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2A9FD56A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50CB08E4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1820F450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4349609A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710BCEFB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6D10679F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29642318" w14:textId="77777777" w:rsidR="00AE46BC" w:rsidRDefault="00DE1A54">
      <w:pPr>
        <w:widowControl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中山大学微电子科学与技术学院学生会</w:t>
      </w:r>
    </w:p>
    <w:p w14:paraId="01A30B97" w14:textId="77777777" w:rsidR="00AE46BC" w:rsidRDefault="00DE1A54">
      <w:pPr>
        <w:widowControl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1A711BB6" wp14:editId="0040C440">
            <wp:extent cx="5334000" cy="1885950"/>
            <wp:effectExtent l="0" t="0" r="19050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7005859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134A4CE4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一、组织介绍</w:t>
      </w:r>
    </w:p>
    <w:p w14:paraId="24747DC1" w14:textId="052DB70A" w:rsidR="00AE46BC" w:rsidRDefault="00DE1A54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微电子科学与技术学院学生会是在学院</w:t>
      </w:r>
      <w:r w:rsidR="00EF6C04">
        <w:rPr>
          <w:rFonts w:ascii="宋体" w:eastAsia="宋体" w:hAnsi="宋体" w:hint="eastAsia"/>
          <w:szCs w:val="21"/>
        </w:rPr>
        <w:t>党委</w:t>
      </w:r>
      <w:r>
        <w:rPr>
          <w:rFonts w:ascii="宋体" w:eastAsia="宋体" w:hAnsi="宋体" w:hint="eastAsia"/>
          <w:szCs w:val="21"/>
        </w:rPr>
        <w:t>、学院团委、校团委的领导下，紧密围绕学校的工作中心，围绕青年学生的实际需求，着力构建好思想教育体系、文体活动平台、实践发展平台，开展丰富多样的活动，为学生第二课堂提供支撑与保障。</w:t>
      </w:r>
    </w:p>
    <w:p w14:paraId="24090E10" w14:textId="77777777" w:rsidR="00AE46BC" w:rsidRDefault="00AE46BC"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 w14:paraId="0A6D3117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二、部门职能</w:t>
      </w:r>
    </w:p>
    <w:p w14:paraId="1A00F874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1</w:t>
      </w:r>
      <w:r>
        <w:rPr>
          <w:rFonts w:ascii="宋体" w:eastAsia="宋体" w:hAnsi="宋体" w:hint="eastAsia"/>
          <w:b/>
          <w:bCs/>
          <w:szCs w:val="21"/>
        </w:rPr>
        <w:t>、体育部</w:t>
      </w:r>
      <w:r>
        <w:rPr>
          <w:rFonts w:ascii="宋体" w:eastAsia="宋体" w:hAnsi="宋体" w:hint="eastAsia"/>
          <w:b/>
          <w:bCs/>
          <w:szCs w:val="21"/>
        </w:rPr>
        <w:t> </w:t>
      </w:r>
    </w:p>
    <w:p w14:paraId="32483D5A" w14:textId="77777777" w:rsidR="00AE46BC" w:rsidRDefault="00DE1A54">
      <w:pPr>
        <w:pStyle w:val="af4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负责学校、学院学生课余体育活动工作的计划、组织、执行、协调和监督；</w:t>
      </w:r>
    </w:p>
    <w:p w14:paraId="18667CEA" w14:textId="77777777" w:rsidR="00AE46BC" w:rsidRDefault="00DE1A54">
      <w:pPr>
        <w:pStyle w:val="af4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了解学院学生对学院各类体育活动、工作的意见和需求，并积极向学生发展中心反映，推动学院体育活动的开展；</w:t>
      </w:r>
    </w:p>
    <w:p w14:paraId="2ED2E0F8" w14:textId="77777777" w:rsidR="00AE46BC" w:rsidRDefault="00DE1A54">
      <w:pPr>
        <w:pStyle w:val="af4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负责组织开展各班级之间的体育类活动，如班级羽毛球、乒乓球、篮球、排球和足球比赛。</w:t>
      </w:r>
    </w:p>
    <w:p w14:paraId="6B0D5A44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</w:t>
      </w:r>
      <w:r>
        <w:rPr>
          <w:rFonts w:ascii="宋体" w:eastAsia="宋体" w:hAnsi="宋体" w:hint="eastAsia"/>
          <w:b/>
          <w:bCs/>
          <w:szCs w:val="21"/>
        </w:rPr>
        <w:t>、文娱部</w:t>
      </w:r>
      <w:r>
        <w:rPr>
          <w:rFonts w:ascii="宋体" w:eastAsia="宋体" w:hAnsi="宋体" w:hint="eastAsia"/>
          <w:b/>
          <w:bCs/>
          <w:szCs w:val="21"/>
        </w:rPr>
        <w:t> </w:t>
      </w:r>
    </w:p>
    <w:p w14:paraId="7A4CCA2D" w14:textId="77777777" w:rsidR="00AE46BC" w:rsidRDefault="00DE1A54">
      <w:pPr>
        <w:pStyle w:val="af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负责大型文娱活动的举办，如迎新晚会等；</w:t>
      </w:r>
    </w:p>
    <w:p w14:paraId="6EF51AB4" w14:textId="77777777" w:rsidR="00AE46BC" w:rsidRDefault="00DE1A54">
      <w:pPr>
        <w:pStyle w:val="af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负责学院学生课余文化娱乐活动工作的计划、组织、执行、协调和监督；</w:t>
      </w:r>
    </w:p>
    <w:p w14:paraId="4C0E5D0E" w14:textId="77777777" w:rsidR="00AE46BC" w:rsidRDefault="00DE1A54">
      <w:pPr>
        <w:pStyle w:val="af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了解学院学生对学院各类文娱活动、工作的意见和需求，并积极向学生发展中心反映，推动学院文娱活动的开展；</w:t>
      </w:r>
    </w:p>
    <w:p w14:paraId="5E14D10E" w14:textId="77777777" w:rsidR="00AE46BC" w:rsidRDefault="00DE1A54">
      <w:pPr>
        <w:pStyle w:val="af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负责学院交与学生会承办的其他文娱项目。</w:t>
      </w:r>
    </w:p>
    <w:p w14:paraId="5FA4E04C" w14:textId="77777777" w:rsidR="00AE46BC" w:rsidRDefault="00DE1A54">
      <w:pPr>
        <w:widowControl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3</w:t>
      </w:r>
      <w:r>
        <w:rPr>
          <w:rFonts w:ascii="宋体" w:eastAsia="宋体" w:hAnsi="宋体" w:hint="eastAsia"/>
          <w:b/>
          <w:bCs/>
          <w:szCs w:val="21"/>
        </w:rPr>
        <w:t>、生活部</w:t>
      </w:r>
      <w:r>
        <w:rPr>
          <w:rFonts w:ascii="宋体" w:eastAsia="宋体" w:hAnsi="宋体" w:hint="eastAsia"/>
          <w:b/>
          <w:bCs/>
          <w:szCs w:val="21"/>
        </w:rPr>
        <w:t> </w:t>
      </w:r>
    </w:p>
    <w:p w14:paraId="533DB81F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财务工作；</w:t>
      </w:r>
    </w:p>
    <w:p w14:paraId="01CD686A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培训宿舍管理委员会成员，指导并监督宿舍管理委员会安全卫生检查工作、宿舍探访等工作；</w:t>
      </w:r>
    </w:p>
    <w:p w14:paraId="402B543E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负责学生生活、心理关怀活动和工作的计划、组织、执行、协调和监督；</w:t>
      </w:r>
    </w:p>
    <w:p w14:paraId="594BAF08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校级文明宿舍评比。</w:t>
      </w:r>
    </w:p>
    <w:p w14:paraId="4786B4F3" w14:textId="77777777" w:rsidR="00AE46BC" w:rsidRDefault="00AE46BC"/>
    <w:p w14:paraId="34D00BE6" w14:textId="77777777" w:rsidR="00AE46BC" w:rsidRDefault="00AE46BC"/>
    <w:p w14:paraId="2C653BB7" w14:textId="77777777" w:rsidR="00AE46BC" w:rsidRDefault="00AE46BC"/>
    <w:p w14:paraId="42B0A80F" w14:textId="77777777" w:rsidR="00AE46BC" w:rsidRDefault="00AE46BC"/>
    <w:p w14:paraId="0E2C135B" w14:textId="77777777" w:rsidR="00AE46BC" w:rsidRDefault="00AE46BC"/>
    <w:p w14:paraId="4BEF3D9C" w14:textId="77777777" w:rsidR="00AE46BC" w:rsidRDefault="00AE46BC"/>
    <w:p w14:paraId="341B6250" w14:textId="77777777" w:rsidR="00AE46BC" w:rsidRDefault="00AE46BC"/>
    <w:p w14:paraId="19976C55" w14:textId="77777777" w:rsidR="00AE46BC" w:rsidRDefault="00AE46BC"/>
    <w:p w14:paraId="6123C77A" w14:textId="77777777" w:rsidR="00AE46BC" w:rsidRDefault="00AE46BC"/>
    <w:p w14:paraId="34A881EA" w14:textId="77777777" w:rsidR="00AE46BC" w:rsidRDefault="00AE46BC"/>
    <w:p w14:paraId="3F8CCBBE" w14:textId="77777777" w:rsidR="00AE46BC" w:rsidRDefault="00AE46BC"/>
    <w:p w14:paraId="17711AC8" w14:textId="77777777" w:rsidR="00AE46BC" w:rsidRDefault="00AE46BC"/>
    <w:p w14:paraId="691D2D91" w14:textId="77777777" w:rsidR="00AE46BC" w:rsidRDefault="00AE46BC"/>
    <w:p w14:paraId="1F69F562" w14:textId="77777777" w:rsidR="00AE46BC" w:rsidRDefault="00AE46BC"/>
    <w:p w14:paraId="3EF7850C" w14:textId="77777777" w:rsidR="00AE46BC" w:rsidRDefault="00AE46BC"/>
    <w:p w14:paraId="02E6E479" w14:textId="77777777" w:rsidR="00AE46BC" w:rsidRDefault="00AE46BC"/>
    <w:p w14:paraId="6ED7A935" w14:textId="77777777" w:rsidR="00AE46BC" w:rsidRDefault="00AE46BC"/>
    <w:p w14:paraId="62833962" w14:textId="77777777" w:rsidR="00AE46BC" w:rsidRDefault="00AE46BC"/>
    <w:p w14:paraId="5F3D615B" w14:textId="77777777" w:rsidR="00AE46BC" w:rsidRDefault="00AE46BC"/>
    <w:p w14:paraId="50CCCA75" w14:textId="77777777" w:rsidR="00AE46BC" w:rsidRDefault="00AE46BC"/>
    <w:p w14:paraId="5B7FC1A5" w14:textId="77777777" w:rsidR="00AE46BC" w:rsidRDefault="00AE46BC"/>
    <w:p w14:paraId="4F34BA4C" w14:textId="77777777" w:rsidR="00AE46BC" w:rsidRDefault="00AE46BC"/>
    <w:p w14:paraId="34DBC9E8" w14:textId="77777777" w:rsidR="00AE46BC" w:rsidRDefault="00AE46BC"/>
    <w:p w14:paraId="6EDD8A04" w14:textId="77777777" w:rsidR="00AE46BC" w:rsidRDefault="00AE46BC"/>
    <w:p w14:paraId="4404B942" w14:textId="77777777" w:rsidR="00AE46BC" w:rsidRDefault="00AE46BC"/>
    <w:p w14:paraId="0443F1EC" w14:textId="77777777" w:rsidR="00AE46BC" w:rsidRDefault="00AE46BC"/>
    <w:p w14:paraId="3DA48F26" w14:textId="77777777" w:rsidR="00AE46BC" w:rsidRDefault="00AE46BC"/>
    <w:p w14:paraId="6D148948" w14:textId="77777777" w:rsidR="00AE46BC" w:rsidRDefault="00AE46BC"/>
    <w:p w14:paraId="47E37F40" w14:textId="77777777" w:rsidR="00AE46BC" w:rsidRDefault="00AE46BC"/>
    <w:p w14:paraId="7D9589E5" w14:textId="77777777" w:rsidR="00AE46BC" w:rsidRDefault="00AE46BC"/>
    <w:p w14:paraId="6CD8199D" w14:textId="77777777" w:rsidR="00AE46BC" w:rsidRDefault="00AE46BC"/>
    <w:p w14:paraId="395B8CF4" w14:textId="77777777" w:rsidR="00AE46BC" w:rsidRDefault="00AE46BC"/>
    <w:p w14:paraId="083B3C4B" w14:textId="77777777" w:rsidR="00AE46BC" w:rsidRDefault="00DE1A54">
      <w:pPr>
        <w:pStyle w:val="3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中山大学微电子科学与技术学院青年传媒中心</w:t>
      </w:r>
      <w:bookmarkEnd w:id="5"/>
    </w:p>
    <w:p w14:paraId="6384BFF1" w14:textId="77777777" w:rsidR="00AE46BC" w:rsidRDefault="00DE1A54">
      <w:r>
        <w:rPr>
          <w:rFonts w:hint="eastAsia"/>
          <w:noProof/>
        </w:rPr>
        <w:drawing>
          <wp:inline distT="0" distB="0" distL="0" distR="0" wp14:anchorId="4FB58864" wp14:editId="023E4691">
            <wp:extent cx="5274310" cy="1771650"/>
            <wp:effectExtent l="0" t="0" r="21590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76C47151" w14:textId="77777777" w:rsidR="00AE46BC" w:rsidRDefault="00AE46BC"/>
    <w:p w14:paraId="693C186D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一、组织介绍</w:t>
      </w:r>
    </w:p>
    <w:p w14:paraId="4181EBEF" w14:textId="77777777" w:rsidR="00AE46BC" w:rsidRDefault="00DE1A54">
      <w:pPr>
        <w:spacing w:line="360" w:lineRule="auto"/>
        <w:ind w:firstLineChars="200" w:firstLine="420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/>
          <w:color w:val="000000"/>
          <w:szCs w:val="21"/>
        </w:rPr>
        <w:t>中山大学微电子科学与技术学院青年传媒中心，是</w:t>
      </w:r>
      <w:r>
        <w:rPr>
          <w:rFonts w:ascii="宋体" w:eastAsia="宋体" w:hAnsi="宋体" w:cs="Arial" w:hint="eastAsia"/>
          <w:color w:val="000000"/>
          <w:szCs w:val="21"/>
        </w:rPr>
        <w:t>学院对外形象建设的窗口</w:t>
      </w:r>
      <w:r>
        <w:rPr>
          <w:rFonts w:ascii="宋体" w:eastAsia="宋体" w:hAnsi="宋体" w:cs="Arial"/>
          <w:color w:val="000000"/>
          <w:szCs w:val="21"/>
        </w:rPr>
        <w:t>，也是</w:t>
      </w:r>
      <w:r>
        <w:rPr>
          <w:rFonts w:ascii="宋体" w:eastAsia="宋体" w:hAnsi="宋体" w:cs="Arial" w:hint="eastAsia"/>
          <w:color w:val="000000"/>
          <w:szCs w:val="21"/>
        </w:rPr>
        <w:t>院内重要的资讯平台</w:t>
      </w:r>
      <w:r>
        <w:rPr>
          <w:rFonts w:ascii="宋体" w:eastAsia="宋体" w:hAnsi="宋体" w:cs="Arial"/>
          <w:color w:val="000000"/>
          <w:szCs w:val="21"/>
        </w:rPr>
        <w:t>。青年传媒中心对外推广学院形象，实时报道学院新闻和宣传学院优秀榜样事迹；对内传达重要资讯，提供最全面及时的活动信息，致力于打造校内一流的学院传媒。</w:t>
      </w:r>
    </w:p>
    <w:p w14:paraId="3044FD9A" w14:textId="77777777" w:rsidR="00AE46BC" w:rsidRDefault="00AE46BC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</w:p>
    <w:p w14:paraId="61C1C540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二、</w:t>
      </w:r>
      <w:r>
        <w:rPr>
          <w:rFonts w:ascii="宋体" w:eastAsia="宋体" w:hAnsi="宋体" w:cs="Arial"/>
          <w:b/>
          <w:bCs/>
          <w:color w:val="000000"/>
          <w:szCs w:val="21"/>
        </w:rPr>
        <w:t>组织架构</w:t>
      </w:r>
    </w:p>
    <w:p w14:paraId="61B90CF4" w14:textId="77777777" w:rsidR="00AE46BC" w:rsidRDefault="00DE1A54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Arial"/>
          <w:color w:val="000000"/>
          <w:szCs w:val="21"/>
        </w:rPr>
        <w:t>青年传媒中心由</w:t>
      </w:r>
      <w:r>
        <w:rPr>
          <w:rFonts w:ascii="宋体" w:eastAsia="宋体" w:hAnsi="宋体" w:cs="Arial" w:hint="eastAsia"/>
          <w:color w:val="000000"/>
          <w:szCs w:val="21"/>
        </w:rPr>
        <w:t>主任、副主任</w:t>
      </w:r>
      <w:r>
        <w:rPr>
          <w:rFonts w:ascii="宋体" w:eastAsia="宋体" w:hAnsi="宋体" w:cs="Arial"/>
          <w:color w:val="000000"/>
          <w:szCs w:val="21"/>
        </w:rPr>
        <w:t>负责领导开展工作</w:t>
      </w:r>
      <w:r>
        <w:rPr>
          <w:rFonts w:ascii="宋体" w:eastAsia="宋体" w:hAnsi="宋体" w:cs="Arial" w:hint="eastAsia"/>
          <w:color w:val="000000"/>
          <w:szCs w:val="21"/>
        </w:rPr>
        <w:t>。</w:t>
      </w:r>
      <w:r>
        <w:rPr>
          <w:rFonts w:ascii="宋体" w:eastAsia="宋体" w:hAnsi="宋体" w:cs="Arial"/>
          <w:color w:val="000000"/>
          <w:szCs w:val="21"/>
        </w:rPr>
        <w:t>设立</w:t>
      </w:r>
      <w:r>
        <w:rPr>
          <w:rFonts w:ascii="宋体" w:eastAsia="宋体" w:hAnsi="宋体" w:cs="Arial" w:hint="eastAsia"/>
          <w:color w:val="000000"/>
          <w:szCs w:val="21"/>
        </w:rPr>
        <w:t>三个职能部门：</w:t>
      </w:r>
      <w:r>
        <w:rPr>
          <w:rFonts w:ascii="宋体" w:eastAsia="宋体" w:hAnsi="宋体" w:cs="Arial"/>
          <w:color w:val="000000"/>
          <w:szCs w:val="21"/>
        </w:rPr>
        <w:t>新闻部、</w:t>
      </w:r>
      <w:r>
        <w:rPr>
          <w:rFonts w:ascii="宋体" w:eastAsia="宋体" w:hAnsi="宋体" w:cs="Arial" w:hint="eastAsia"/>
          <w:color w:val="000000"/>
          <w:szCs w:val="21"/>
        </w:rPr>
        <w:t>技术部、推广</w:t>
      </w:r>
      <w:r>
        <w:rPr>
          <w:rFonts w:ascii="宋体" w:eastAsia="宋体" w:hAnsi="宋体" w:cs="Arial"/>
          <w:color w:val="000000"/>
          <w:szCs w:val="21"/>
        </w:rPr>
        <w:t>部</w:t>
      </w:r>
      <w:r>
        <w:rPr>
          <w:rFonts w:ascii="宋体" w:eastAsia="宋体" w:hAnsi="宋体" w:cs="Arial" w:hint="eastAsia"/>
          <w:color w:val="000000"/>
          <w:szCs w:val="21"/>
        </w:rPr>
        <w:t>。</w:t>
      </w:r>
      <w:r>
        <w:rPr>
          <w:rFonts w:ascii="宋体" w:eastAsia="宋体" w:hAnsi="宋体" w:hint="eastAsia"/>
          <w:szCs w:val="21"/>
        </w:rPr>
        <w:t>本组织工作为</w:t>
      </w:r>
      <w:r>
        <w:rPr>
          <w:rFonts w:ascii="宋体" w:eastAsia="宋体" w:hAnsi="宋体"/>
          <w:szCs w:val="21"/>
        </w:rPr>
        <w:t>项目</w:t>
      </w:r>
      <w:r>
        <w:rPr>
          <w:rFonts w:ascii="宋体" w:eastAsia="宋体" w:hAnsi="宋体" w:cs="Arial"/>
          <w:color w:val="333333"/>
          <w:szCs w:val="21"/>
          <w:shd w:val="clear" w:color="auto" w:fill="FFFFFF"/>
        </w:rPr>
        <w:t>负责制</w:t>
      </w:r>
      <w:r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，部门</w:t>
      </w:r>
      <w:r>
        <w:rPr>
          <w:rFonts w:ascii="宋体" w:eastAsia="宋体" w:hAnsi="宋体" w:hint="eastAsia"/>
          <w:szCs w:val="21"/>
        </w:rPr>
        <w:t>每个月按工作需要建立工作小组负责相关项目。（工作小组中至少有一名资深干事或主任团成员作为组长，原则上每次小组人员与上个月不重复）</w:t>
      </w:r>
    </w:p>
    <w:p w14:paraId="1332CB47" w14:textId="77777777" w:rsidR="00AE46BC" w:rsidRDefault="00DE1A54">
      <w:pPr>
        <w:pStyle w:val="af4"/>
        <w:numPr>
          <w:ilvl w:val="0"/>
          <w:numId w:val="10"/>
        </w:numPr>
        <w:spacing w:line="360" w:lineRule="auto"/>
        <w:ind w:firstLineChars="0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新闻部</w:t>
      </w:r>
    </w:p>
    <w:p w14:paraId="1EAD2615" w14:textId="77777777" w:rsidR="00AE46BC" w:rsidRDefault="00DE1A54">
      <w:pPr>
        <w:pStyle w:val="af4"/>
        <w:spacing w:line="360" w:lineRule="auto"/>
        <w:ind w:firstLineChars="0" w:firstLine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负责学院各类大型活动的撰稿，以及日常栏目的资讯收集。</w:t>
      </w:r>
    </w:p>
    <w:p w14:paraId="739AAB73" w14:textId="77777777" w:rsidR="00AE46BC" w:rsidRDefault="00DE1A54">
      <w:pPr>
        <w:pStyle w:val="af4"/>
        <w:numPr>
          <w:ilvl w:val="0"/>
          <w:numId w:val="10"/>
        </w:numPr>
        <w:spacing w:line="360" w:lineRule="auto"/>
        <w:ind w:firstLineChars="0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技术部</w:t>
      </w:r>
    </w:p>
    <w:p w14:paraId="0FB040FC" w14:textId="7EAF2AE5" w:rsidR="00AE46BC" w:rsidRDefault="00DE1A54">
      <w:pPr>
        <w:pStyle w:val="af4"/>
        <w:spacing w:line="360" w:lineRule="auto"/>
        <w:ind w:firstLineChars="0" w:firstLine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负责学院各类活动的采风工作，</w:t>
      </w:r>
      <w:r w:rsidR="00EF6C04">
        <w:rPr>
          <w:rFonts w:ascii="宋体" w:hAnsi="宋体" w:cs="Arial" w:hint="eastAsia"/>
          <w:color w:val="000000"/>
          <w:szCs w:val="21"/>
        </w:rPr>
        <w:t>包括</w:t>
      </w:r>
      <w:r w:rsidR="00EF6597">
        <w:rPr>
          <w:rFonts w:ascii="宋体" w:hAnsi="宋体" w:cs="Arial" w:hint="eastAsia"/>
          <w:color w:val="000000"/>
          <w:szCs w:val="21"/>
        </w:rPr>
        <w:t>照片拍摄和修图、视频拍摄和</w:t>
      </w:r>
      <w:r>
        <w:rPr>
          <w:rFonts w:ascii="宋体" w:hAnsi="宋体" w:cs="Arial" w:hint="eastAsia"/>
          <w:color w:val="000000"/>
          <w:szCs w:val="21"/>
        </w:rPr>
        <w:t>视频剪辑</w:t>
      </w:r>
      <w:r w:rsidR="00EF6597">
        <w:rPr>
          <w:rFonts w:ascii="宋体" w:hAnsi="宋体" w:cs="Arial" w:hint="eastAsia"/>
          <w:color w:val="000000"/>
          <w:szCs w:val="21"/>
        </w:rPr>
        <w:t>、</w:t>
      </w:r>
      <w:r w:rsidR="00EF6597">
        <w:rPr>
          <w:rFonts w:ascii="宋体" w:hAnsi="宋体" w:cs="Arial" w:hint="eastAsia"/>
          <w:color w:val="000000"/>
          <w:szCs w:val="21"/>
        </w:rPr>
        <w:t>海报制作</w:t>
      </w:r>
      <w:r>
        <w:rPr>
          <w:rFonts w:ascii="宋体" w:hAnsi="宋体" w:cs="Arial" w:hint="eastAsia"/>
          <w:color w:val="000000"/>
          <w:szCs w:val="21"/>
        </w:rPr>
        <w:t>等工作。</w:t>
      </w:r>
    </w:p>
    <w:p w14:paraId="77B9ADBA" w14:textId="77777777" w:rsidR="00AE46BC" w:rsidRDefault="00DE1A54">
      <w:pPr>
        <w:pStyle w:val="af4"/>
        <w:numPr>
          <w:ilvl w:val="0"/>
          <w:numId w:val="10"/>
        </w:numPr>
        <w:spacing w:line="360" w:lineRule="auto"/>
        <w:ind w:firstLineChars="0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推广部</w:t>
      </w:r>
    </w:p>
    <w:p w14:paraId="294AC2E4" w14:textId="77777777" w:rsidR="00AE46BC" w:rsidRDefault="00DE1A54">
      <w:pPr>
        <w:spacing w:line="360" w:lineRule="auto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color w:val="000000"/>
          <w:szCs w:val="21"/>
        </w:rPr>
        <w:t>负责推送的编辑及公众号的运营、维护。</w:t>
      </w:r>
    </w:p>
    <w:p w14:paraId="3423644B" w14:textId="77777777" w:rsidR="00AE46BC" w:rsidRDefault="00AE46BC">
      <w:pPr>
        <w:spacing w:line="360" w:lineRule="auto"/>
        <w:rPr>
          <w:rFonts w:ascii="宋体" w:eastAsia="宋体" w:hAnsi="宋体" w:cs="Arial"/>
          <w:color w:val="000000"/>
          <w:szCs w:val="21"/>
        </w:rPr>
      </w:pPr>
    </w:p>
    <w:p w14:paraId="4CCB6551" w14:textId="77777777" w:rsidR="00AE46BC" w:rsidRDefault="00DE1A54">
      <w:pPr>
        <w:spacing w:line="360" w:lineRule="auto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三、组织工作</w:t>
      </w:r>
    </w:p>
    <w:p w14:paraId="31FAA6A0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负责与各学生组织沟通宣传工作；</w:t>
      </w:r>
      <w:r>
        <w:rPr>
          <w:rFonts w:ascii="宋体" w:hAnsi="宋体"/>
          <w:szCs w:val="21"/>
        </w:rPr>
        <w:t xml:space="preserve"> </w:t>
      </w:r>
    </w:p>
    <w:p w14:paraId="77D70590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撰写和整理学院活动和会议的新闻稿；</w:t>
      </w:r>
      <w:r>
        <w:rPr>
          <w:rFonts w:ascii="宋体" w:hAnsi="宋体"/>
          <w:szCs w:val="21"/>
        </w:rPr>
        <w:t xml:space="preserve"> </w:t>
      </w:r>
    </w:p>
    <w:p w14:paraId="0EFD636C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负责固定栏目的供稿；</w:t>
      </w:r>
    </w:p>
    <w:p w14:paraId="29DBCE53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关注学校内外时事热点，自主确定选题撰写稿件；</w:t>
      </w:r>
    </w:p>
    <w:p w14:paraId="70870072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关注和收集国家的重大新闻资讯，关注学校重要</w:t>
      </w:r>
      <w:proofErr w:type="gramStart"/>
      <w:r>
        <w:rPr>
          <w:rFonts w:ascii="宋体" w:hAnsi="宋体" w:hint="eastAsia"/>
          <w:szCs w:val="21"/>
        </w:rPr>
        <w:t>讯息</w:t>
      </w:r>
      <w:proofErr w:type="gramEnd"/>
      <w:r>
        <w:rPr>
          <w:rFonts w:ascii="宋体" w:hAnsi="宋体" w:hint="eastAsia"/>
          <w:szCs w:val="21"/>
        </w:rPr>
        <w:t>并及时转发；</w:t>
      </w:r>
    </w:p>
    <w:p w14:paraId="0628FB65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采访学院内部老师和学生的优秀事迹；</w:t>
      </w:r>
      <w:r>
        <w:rPr>
          <w:rFonts w:ascii="宋体" w:hAnsi="宋体" w:hint="eastAsia"/>
          <w:szCs w:val="21"/>
        </w:rPr>
        <w:t xml:space="preserve"> </w:t>
      </w:r>
    </w:p>
    <w:p w14:paraId="6D410D68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负责公众号的日常运营、推送制作、后台建设，设计富有文化色彩的栏目；</w:t>
      </w:r>
    </w:p>
    <w:p w14:paraId="73AC4610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负责学院所有活动的采风；活动后期的照片、视频资料整理和归档；</w:t>
      </w:r>
    </w:p>
    <w:p w14:paraId="3308DA9C" w14:textId="77777777" w:rsidR="00AE46BC" w:rsidRDefault="00DE1A54">
      <w:pPr>
        <w:pStyle w:val="af4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负责各学生组织活动的宣传品设计，包括海报、视频、宣传册和纪念品等。</w:t>
      </w:r>
    </w:p>
    <w:p w14:paraId="75B763D1" w14:textId="77777777" w:rsidR="00AE46BC" w:rsidRDefault="00AE46BC">
      <w:pPr>
        <w:spacing w:line="360" w:lineRule="auto"/>
        <w:rPr>
          <w:rFonts w:ascii="宋体" w:eastAsia="宋体" w:hAnsi="宋体"/>
          <w:szCs w:val="21"/>
        </w:rPr>
      </w:pPr>
    </w:p>
    <w:p w14:paraId="177D3E44" w14:textId="77777777" w:rsidR="00AE46BC" w:rsidRDefault="00AE46BC"/>
    <w:p w14:paraId="3ACA7B90" w14:textId="77777777" w:rsidR="00AE46BC" w:rsidRDefault="00AE46BC"/>
    <w:p w14:paraId="04F31A62" w14:textId="77777777" w:rsidR="00AE46BC" w:rsidRDefault="00AE46BC"/>
    <w:p w14:paraId="7D47D79F" w14:textId="77777777" w:rsidR="00AE46BC" w:rsidRDefault="00AE46BC"/>
    <w:p w14:paraId="4827ED8A" w14:textId="77777777" w:rsidR="00AE46BC" w:rsidRDefault="00AE46BC"/>
    <w:p w14:paraId="3ED0ADDC" w14:textId="77777777" w:rsidR="00AE46BC" w:rsidRDefault="00AE46BC"/>
    <w:p w14:paraId="66AAABE2" w14:textId="77777777" w:rsidR="00AE46BC" w:rsidRDefault="00AE46BC"/>
    <w:p w14:paraId="3C90EA93" w14:textId="77777777" w:rsidR="00AE46BC" w:rsidRDefault="00AE46BC"/>
    <w:p w14:paraId="1E83CB57" w14:textId="77777777" w:rsidR="00AE46BC" w:rsidRDefault="00AE46BC"/>
    <w:p w14:paraId="411C9C73" w14:textId="77777777" w:rsidR="00AE46BC" w:rsidRDefault="00AE46BC"/>
    <w:p w14:paraId="01AACB70" w14:textId="77777777" w:rsidR="00AE46BC" w:rsidRDefault="00AE46BC"/>
    <w:p w14:paraId="104B2B22" w14:textId="77777777" w:rsidR="00AE46BC" w:rsidRDefault="00AE46BC"/>
    <w:p w14:paraId="2EC2679C" w14:textId="77777777" w:rsidR="00AE46BC" w:rsidRDefault="00AE46BC"/>
    <w:p w14:paraId="730D9540" w14:textId="77777777" w:rsidR="00AE46BC" w:rsidRDefault="00AE46BC"/>
    <w:p w14:paraId="6B23A053" w14:textId="77777777" w:rsidR="00AE46BC" w:rsidRDefault="00AE46BC"/>
    <w:p w14:paraId="50CA7588" w14:textId="77777777" w:rsidR="00AE46BC" w:rsidRDefault="00AE46BC"/>
    <w:p w14:paraId="020BB31C" w14:textId="77777777" w:rsidR="00AE46BC" w:rsidRDefault="00AE46BC"/>
    <w:p w14:paraId="15E2DE57" w14:textId="77777777" w:rsidR="00AE46BC" w:rsidRDefault="00AE46BC"/>
    <w:p w14:paraId="3B7866AE" w14:textId="77777777" w:rsidR="00AE46BC" w:rsidRDefault="00AE46BC"/>
    <w:p w14:paraId="1507FF19" w14:textId="77777777" w:rsidR="00AE46BC" w:rsidRDefault="00AE46BC"/>
    <w:p w14:paraId="6ED22C69" w14:textId="77777777" w:rsidR="00AE46BC" w:rsidRDefault="00AE46BC"/>
    <w:p w14:paraId="0FFE992E" w14:textId="77777777" w:rsidR="00AE46BC" w:rsidRDefault="00AE46BC"/>
    <w:p w14:paraId="354735E1" w14:textId="77777777" w:rsidR="00AE46BC" w:rsidRDefault="00AE46BC"/>
    <w:p w14:paraId="07EACD1C" w14:textId="77777777" w:rsidR="00AE46BC" w:rsidRDefault="00AE46BC"/>
    <w:p w14:paraId="55CB72E1" w14:textId="77777777" w:rsidR="00AE46BC" w:rsidRDefault="00AE46BC"/>
    <w:p w14:paraId="7902F50E" w14:textId="77777777" w:rsidR="00AE46BC" w:rsidRDefault="00AE46BC"/>
    <w:p w14:paraId="018019B1" w14:textId="77777777" w:rsidR="00AE46BC" w:rsidRDefault="00AE46BC"/>
    <w:p w14:paraId="2A665BAA" w14:textId="77777777" w:rsidR="00AE46BC" w:rsidRDefault="00AE46BC"/>
    <w:p w14:paraId="33D763B9" w14:textId="77777777" w:rsidR="00AE46BC" w:rsidRDefault="00AE46BC"/>
    <w:p w14:paraId="691982D0" w14:textId="77777777" w:rsidR="00AE46BC" w:rsidRDefault="00AE46BC"/>
    <w:p w14:paraId="12BC5C84" w14:textId="77777777" w:rsidR="00AE46BC" w:rsidRDefault="00AE46BC"/>
    <w:p w14:paraId="5F35E1CF" w14:textId="77777777" w:rsidR="00AE46BC" w:rsidRDefault="00AE46BC"/>
    <w:p w14:paraId="0F1468D5" w14:textId="77777777" w:rsidR="00AE46BC" w:rsidRDefault="00DE1A54">
      <w:pPr>
        <w:spacing w:beforeLines="50" w:before="156" w:afterLines="50" w:after="156" w:line="360" w:lineRule="auto"/>
        <w:jc w:val="center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中山大学微电子科学与技术学院研究生会</w:t>
      </w:r>
    </w:p>
    <w:p w14:paraId="1D0663DC" w14:textId="77777777" w:rsidR="00AE46BC" w:rsidRDefault="00DE1A54">
      <w:pPr>
        <w:tabs>
          <w:tab w:val="left" w:pos="1268"/>
        </w:tabs>
        <w:spacing w:line="360" w:lineRule="auto"/>
      </w:pPr>
      <w:r>
        <w:rPr>
          <w:rFonts w:hint="eastAsia"/>
          <w:noProof/>
        </w:rPr>
        <w:drawing>
          <wp:inline distT="0" distB="0" distL="0" distR="0" wp14:anchorId="2A25C932" wp14:editId="06A45691">
            <wp:extent cx="5274310" cy="1995170"/>
            <wp:effectExtent l="0" t="0" r="215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1931B668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一、组织介绍</w:t>
      </w:r>
    </w:p>
    <w:p w14:paraId="232F7233" w14:textId="77777777" w:rsidR="00AE46BC" w:rsidRDefault="00DE1A54">
      <w:pPr>
        <w:spacing w:line="360" w:lineRule="auto"/>
        <w:ind w:firstLineChars="200" w:firstLine="420"/>
        <w:jc w:val="left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color w:val="000000"/>
          <w:szCs w:val="21"/>
        </w:rPr>
        <w:t>为加强研究生学术引领和生涯指导、丰富文体活动，学院于</w:t>
      </w:r>
      <w:r>
        <w:rPr>
          <w:rFonts w:ascii="宋体" w:eastAsia="宋体" w:hAnsi="宋体" w:cs="Arial" w:hint="eastAsia"/>
          <w:color w:val="000000"/>
          <w:szCs w:val="21"/>
        </w:rPr>
        <w:t>2</w:t>
      </w:r>
      <w:r>
        <w:rPr>
          <w:rFonts w:ascii="宋体" w:eastAsia="宋体" w:hAnsi="宋体" w:cs="Arial"/>
          <w:color w:val="000000"/>
          <w:szCs w:val="21"/>
        </w:rPr>
        <w:t>020</w:t>
      </w:r>
      <w:r>
        <w:rPr>
          <w:rFonts w:ascii="宋体" w:eastAsia="宋体" w:hAnsi="宋体" w:cs="Arial" w:hint="eastAsia"/>
          <w:color w:val="000000"/>
          <w:szCs w:val="21"/>
        </w:rPr>
        <w:t>年</w:t>
      </w:r>
      <w:r>
        <w:rPr>
          <w:rFonts w:ascii="宋体" w:eastAsia="宋体" w:hAnsi="宋体" w:cs="Arial" w:hint="eastAsia"/>
          <w:color w:val="000000"/>
          <w:szCs w:val="21"/>
        </w:rPr>
        <w:t>9</w:t>
      </w:r>
      <w:r>
        <w:rPr>
          <w:rFonts w:ascii="宋体" w:eastAsia="宋体" w:hAnsi="宋体" w:cs="Arial" w:hint="eastAsia"/>
          <w:color w:val="000000"/>
          <w:szCs w:val="21"/>
        </w:rPr>
        <w:t>月成立研究生会以开展相应工作。研究生会积极主动、独立负责地开展工作，举办具有专业特点的学术和文体活动，是微电子科学与技术学院研究生对内对外沟通的桥梁。</w:t>
      </w:r>
    </w:p>
    <w:p w14:paraId="6E3CCDC4" w14:textId="77777777" w:rsidR="00AE46BC" w:rsidRDefault="00AE46BC">
      <w:pPr>
        <w:spacing w:line="360" w:lineRule="auto"/>
        <w:jc w:val="left"/>
        <w:rPr>
          <w:rFonts w:ascii="宋体" w:eastAsia="宋体" w:hAnsi="宋体" w:cs="Arial"/>
          <w:color w:val="000000"/>
          <w:szCs w:val="21"/>
        </w:rPr>
      </w:pPr>
    </w:p>
    <w:p w14:paraId="2DAEBDBB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二、</w:t>
      </w:r>
      <w:r>
        <w:rPr>
          <w:rFonts w:ascii="宋体" w:eastAsia="宋体" w:hAnsi="宋体" w:cs="Arial"/>
          <w:b/>
          <w:bCs/>
          <w:color w:val="000000"/>
          <w:szCs w:val="21"/>
        </w:rPr>
        <w:t>组织架构</w:t>
      </w:r>
    </w:p>
    <w:p w14:paraId="23B18D92" w14:textId="77777777" w:rsidR="00AE46BC" w:rsidRDefault="00DE1A54">
      <w:pPr>
        <w:spacing w:line="360" w:lineRule="auto"/>
        <w:ind w:firstLineChars="200" w:firstLine="420"/>
        <w:jc w:val="left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color w:val="000000"/>
          <w:szCs w:val="21"/>
        </w:rPr>
        <w:t>研究生会由主席团指导、下分秘书部、宣传部、项目部、学术部四个部门。实行双重任期制，</w:t>
      </w:r>
      <w:proofErr w:type="gramStart"/>
      <w:r>
        <w:rPr>
          <w:rFonts w:ascii="宋体" w:eastAsia="宋体" w:hAnsi="宋体" w:cs="Arial" w:hint="eastAsia"/>
          <w:color w:val="000000"/>
          <w:szCs w:val="21"/>
        </w:rPr>
        <w:t>研</w:t>
      </w:r>
      <w:proofErr w:type="gramEnd"/>
      <w:r>
        <w:rPr>
          <w:rFonts w:ascii="宋体" w:eastAsia="宋体" w:hAnsi="宋体" w:cs="Arial" w:hint="eastAsia"/>
          <w:color w:val="000000"/>
          <w:szCs w:val="21"/>
        </w:rPr>
        <w:t>会成员同时为研究生班委。</w:t>
      </w:r>
    </w:p>
    <w:p w14:paraId="6D90DD52" w14:textId="77777777" w:rsidR="00AE46BC" w:rsidRDefault="00AE46BC">
      <w:pPr>
        <w:spacing w:line="360" w:lineRule="auto"/>
        <w:rPr>
          <w:rFonts w:ascii="宋体" w:eastAsia="宋体" w:hAnsi="宋体" w:cs="Arial"/>
          <w:color w:val="000000"/>
          <w:szCs w:val="21"/>
        </w:rPr>
      </w:pPr>
    </w:p>
    <w:p w14:paraId="69879756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三、部门职责</w:t>
      </w:r>
    </w:p>
    <w:p w14:paraId="11C5A486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1</w:t>
      </w:r>
      <w:r>
        <w:rPr>
          <w:rFonts w:ascii="宋体" w:eastAsia="宋体" w:hAnsi="宋体" w:cs="Arial" w:hint="eastAsia"/>
          <w:b/>
          <w:bCs/>
          <w:color w:val="000000"/>
          <w:szCs w:val="21"/>
        </w:rPr>
        <w:t>、主席团</w:t>
      </w:r>
    </w:p>
    <w:p w14:paraId="664559D5" w14:textId="77777777" w:rsidR="00AE46BC" w:rsidRDefault="00DE1A54">
      <w:pPr>
        <w:spacing w:line="360" w:lineRule="auto"/>
        <w:ind w:firstLineChars="200" w:firstLine="420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color w:val="000000"/>
          <w:szCs w:val="21"/>
        </w:rPr>
        <w:t>主席团由一位主席和一位副主席组成，主席、副主席主要负责制定和统筹整个研究生会的工作，对内协调管理研究生会各项事宜、监督各项活动的开展，对外代表研究生会进行沟通交流。两名副主席分别负责跟进秘书部和学术部、宣传部和项目部，加强主席团同各个部门之间的联系。</w:t>
      </w:r>
      <w:bookmarkStart w:id="6" w:name="_GoBack"/>
      <w:bookmarkEnd w:id="6"/>
    </w:p>
    <w:p w14:paraId="0D942037" w14:textId="77777777" w:rsidR="00AE46BC" w:rsidRDefault="00AE46BC">
      <w:pPr>
        <w:spacing w:line="360" w:lineRule="auto"/>
        <w:rPr>
          <w:rFonts w:ascii="宋体" w:eastAsia="宋体" w:hAnsi="宋体" w:cs="Arial"/>
          <w:color w:val="000000"/>
          <w:szCs w:val="21"/>
        </w:rPr>
      </w:pPr>
    </w:p>
    <w:p w14:paraId="06A49DAC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2</w:t>
      </w:r>
      <w:r>
        <w:rPr>
          <w:rFonts w:ascii="宋体" w:eastAsia="宋体" w:hAnsi="宋体" w:cs="Arial" w:hint="eastAsia"/>
          <w:b/>
          <w:bCs/>
          <w:color w:val="000000"/>
          <w:szCs w:val="21"/>
        </w:rPr>
        <w:t>、秘书部</w:t>
      </w:r>
    </w:p>
    <w:p w14:paraId="74419218" w14:textId="77777777" w:rsidR="00AE46BC" w:rsidRDefault="00DE1A54">
      <w:pPr>
        <w:spacing w:line="360" w:lineRule="auto"/>
        <w:ind w:firstLineChars="200" w:firstLine="420"/>
        <w:rPr>
          <w:rFonts w:ascii="宋体" w:eastAsia="宋体" w:hAnsi="宋体" w:cs="Arial"/>
          <w:color w:val="000000"/>
          <w:szCs w:val="21"/>
        </w:rPr>
      </w:pPr>
      <w:proofErr w:type="gramStart"/>
      <w:r>
        <w:rPr>
          <w:rFonts w:ascii="宋体" w:eastAsia="宋体" w:hAnsi="宋体" w:cs="Arial" w:hint="eastAsia"/>
          <w:color w:val="000000"/>
          <w:szCs w:val="21"/>
        </w:rPr>
        <w:t>设部长</w:t>
      </w:r>
      <w:proofErr w:type="gramEnd"/>
      <w:r>
        <w:rPr>
          <w:rFonts w:ascii="宋体" w:eastAsia="宋体" w:hAnsi="宋体" w:cs="Arial"/>
          <w:color w:val="000000"/>
          <w:szCs w:val="21"/>
        </w:rPr>
        <w:t>1</w:t>
      </w:r>
      <w:r>
        <w:rPr>
          <w:rFonts w:ascii="宋体" w:eastAsia="宋体" w:hAnsi="宋体" w:cs="Arial"/>
          <w:color w:val="000000"/>
          <w:szCs w:val="21"/>
        </w:rPr>
        <w:t>名，副部长</w:t>
      </w:r>
      <w:r>
        <w:rPr>
          <w:rFonts w:ascii="宋体" w:eastAsia="宋体" w:hAnsi="宋体" w:cs="Arial"/>
          <w:color w:val="000000"/>
          <w:szCs w:val="21"/>
        </w:rPr>
        <w:t>1</w:t>
      </w:r>
      <w:r>
        <w:rPr>
          <w:rFonts w:ascii="宋体" w:eastAsia="宋体" w:hAnsi="宋体" w:cs="Arial"/>
          <w:color w:val="000000"/>
          <w:szCs w:val="21"/>
        </w:rPr>
        <w:t>名。秘书部主要负责处理研究生会日常内部事务，具体工作内容如下：</w:t>
      </w:r>
    </w:p>
    <w:p w14:paraId="128E8EEB" w14:textId="77777777" w:rsidR="00AE46BC" w:rsidRDefault="00DE1A54">
      <w:pPr>
        <w:pStyle w:val="af4"/>
        <w:numPr>
          <w:ilvl w:val="0"/>
          <w:numId w:val="11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分配和落实主席团部署的相关工作任务，联系并协调各部门工作；</w:t>
      </w:r>
    </w:p>
    <w:p w14:paraId="020D8BF1" w14:textId="77777777" w:rsidR="00AE46BC" w:rsidRDefault="00DE1A54">
      <w:pPr>
        <w:pStyle w:val="af4"/>
        <w:numPr>
          <w:ilvl w:val="0"/>
          <w:numId w:val="11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起草有关文件及制度条例，促进研究生会各部门的制度化建设；</w:t>
      </w:r>
    </w:p>
    <w:p w14:paraId="5CBE435D" w14:textId="77777777" w:rsidR="00AE46BC" w:rsidRDefault="00DE1A54">
      <w:pPr>
        <w:pStyle w:val="af4"/>
        <w:numPr>
          <w:ilvl w:val="0"/>
          <w:numId w:val="11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lastRenderedPageBreak/>
        <w:t>定期组织召开研究生会全员大会及全员内培；</w:t>
      </w:r>
    </w:p>
    <w:p w14:paraId="0A2B2414" w14:textId="77777777" w:rsidR="00AE46BC" w:rsidRDefault="00DE1A54">
      <w:pPr>
        <w:pStyle w:val="af4"/>
        <w:numPr>
          <w:ilvl w:val="0"/>
          <w:numId w:val="11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</w:t>
      </w:r>
      <w:r>
        <w:rPr>
          <w:rFonts w:ascii="宋体" w:hAnsi="宋体" w:cs="Arial"/>
          <w:color w:val="000000"/>
          <w:szCs w:val="21"/>
        </w:rPr>
        <w:t>责研究生会资料库管理、物资管理、财务预算与报销管理；</w:t>
      </w:r>
    </w:p>
    <w:p w14:paraId="3413BCDA" w14:textId="77777777" w:rsidR="00AE46BC" w:rsidRDefault="00DE1A54">
      <w:pPr>
        <w:pStyle w:val="af4"/>
        <w:numPr>
          <w:ilvl w:val="0"/>
          <w:numId w:val="11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负责研究生会相关活动调研，进行相应的工作反馈；</w:t>
      </w:r>
    </w:p>
    <w:p w14:paraId="7440C9C3" w14:textId="77777777" w:rsidR="00AE46BC" w:rsidRDefault="00DE1A54">
      <w:pPr>
        <w:pStyle w:val="af4"/>
        <w:numPr>
          <w:ilvl w:val="0"/>
          <w:numId w:val="11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负责研究生会成员绩效考核，完善评价体系；</w:t>
      </w:r>
    </w:p>
    <w:p w14:paraId="7489447C" w14:textId="77777777" w:rsidR="00AE46BC" w:rsidRDefault="00DE1A54">
      <w:pPr>
        <w:pStyle w:val="af4"/>
        <w:numPr>
          <w:ilvl w:val="0"/>
          <w:numId w:val="11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负责研究生会会议纪要及工作简报的撰写与公示等。</w:t>
      </w:r>
    </w:p>
    <w:p w14:paraId="5115329F" w14:textId="77777777" w:rsidR="00AE46BC" w:rsidRDefault="00AE46BC">
      <w:pPr>
        <w:spacing w:line="360" w:lineRule="auto"/>
        <w:rPr>
          <w:rFonts w:ascii="宋体" w:eastAsia="宋体" w:hAnsi="宋体" w:cs="Arial"/>
          <w:color w:val="000000"/>
          <w:szCs w:val="21"/>
        </w:rPr>
      </w:pPr>
    </w:p>
    <w:p w14:paraId="3543D50E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3</w:t>
      </w:r>
      <w:r>
        <w:rPr>
          <w:rFonts w:ascii="宋体" w:eastAsia="宋体" w:hAnsi="宋体" w:cs="Arial" w:hint="eastAsia"/>
          <w:b/>
          <w:bCs/>
          <w:color w:val="000000"/>
          <w:szCs w:val="21"/>
        </w:rPr>
        <w:t>、宣传部</w:t>
      </w:r>
    </w:p>
    <w:p w14:paraId="06514505" w14:textId="77777777" w:rsidR="00AE46BC" w:rsidRDefault="00DE1A54">
      <w:pPr>
        <w:spacing w:line="360" w:lineRule="auto"/>
        <w:ind w:firstLineChars="200" w:firstLine="420"/>
        <w:rPr>
          <w:rFonts w:ascii="宋体" w:eastAsia="宋体" w:hAnsi="宋体" w:cs="Arial"/>
          <w:color w:val="000000"/>
          <w:szCs w:val="21"/>
        </w:rPr>
      </w:pPr>
      <w:proofErr w:type="gramStart"/>
      <w:r>
        <w:rPr>
          <w:rFonts w:ascii="宋体" w:eastAsia="宋体" w:hAnsi="宋体" w:cs="Arial" w:hint="eastAsia"/>
          <w:color w:val="000000"/>
          <w:szCs w:val="21"/>
        </w:rPr>
        <w:t>设部长</w:t>
      </w:r>
      <w:proofErr w:type="gramEnd"/>
      <w:r>
        <w:rPr>
          <w:rFonts w:ascii="宋体" w:eastAsia="宋体" w:hAnsi="宋体" w:cs="Arial"/>
          <w:color w:val="000000"/>
          <w:szCs w:val="21"/>
        </w:rPr>
        <w:t>1</w:t>
      </w:r>
      <w:r>
        <w:rPr>
          <w:rFonts w:ascii="宋体" w:eastAsia="宋体" w:hAnsi="宋体" w:cs="Arial"/>
          <w:color w:val="000000"/>
          <w:szCs w:val="21"/>
        </w:rPr>
        <w:t>名。宣传部主要负责研究生会及相关活动的对外宣传，具体工作内容如下：</w:t>
      </w:r>
    </w:p>
    <w:p w14:paraId="76D17681" w14:textId="77777777" w:rsidR="00AE46BC" w:rsidRDefault="00DE1A54">
      <w:pPr>
        <w:pStyle w:val="af4"/>
        <w:numPr>
          <w:ilvl w:val="0"/>
          <w:numId w:val="12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负责研究生会的各类宣传工作，包括管理研究生会</w:t>
      </w:r>
      <w:proofErr w:type="gramStart"/>
      <w:r>
        <w:rPr>
          <w:rFonts w:ascii="宋体" w:hAnsi="宋体" w:cs="Arial"/>
          <w:color w:val="000000"/>
          <w:szCs w:val="21"/>
        </w:rPr>
        <w:t>微信公众号</w:t>
      </w:r>
      <w:proofErr w:type="gramEnd"/>
      <w:r>
        <w:rPr>
          <w:rFonts w:ascii="宋体" w:hAnsi="宋体" w:cs="Arial"/>
          <w:color w:val="000000"/>
          <w:szCs w:val="21"/>
        </w:rPr>
        <w:t>、官方微博；</w:t>
      </w:r>
    </w:p>
    <w:p w14:paraId="5CBC1AB6" w14:textId="77777777" w:rsidR="00AE46BC" w:rsidRDefault="00DE1A54">
      <w:pPr>
        <w:pStyle w:val="af4"/>
        <w:numPr>
          <w:ilvl w:val="0"/>
          <w:numId w:val="12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负责研究生会各类活动宣传品的设计和制作，包括视频、海报、报名表等；</w:t>
      </w:r>
    </w:p>
    <w:p w14:paraId="3759AF07" w14:textId="77777777" w:rsidR="00AE46BC" w:rsidRDefault="00DE1A54">
      <w:pPr>
        <w:pStyle w:val="af4"/>
        <w:numPr>
          <w:ilvl w:val="0"/>
          <w:numId w:val="12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负责研究生会各项活动的采风工作及相关照片、视频的保存；</w:t>
      </w:r>
    </w:p>
    <w:p w14:paraId="069C8380" w14:textId="77777777" w:rsidR="00AE46BC" w:rsidRDefault="00DE1A54">
      <w:pPr>
        <w:pStyle w:val="af4"/>
        <w:numPr>
          <w:ilvl w:val="0"/>
          <w:numId w:val="12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协助重大活动场地装饰及现场组织等。</w:t>
      </w:r>
    </w:p>
    <w:p w14:paraId="3D6D84D1" w14:textId="77777777" w:rsidR="00AE46BC" w:rsidRDefault="00AE46BC">
      <w:pPr>
        <w:spacing w:line="360" w:lineRule="auto"/>
        <w:rPr>
          <w:rFonts w:ascii="宋体" w:eastAsia="宋体" w:hAnsi="宋体" w:cs="Arial"/>
          <w:color w:val="000000"/>
          <w:szCs w:val="21"/>
        </w:rPr>
      </w:pPr>
    </w:p>
    <w:p w14:paraId="2D8D0C0F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4</w:t>
      </w:r>
      <w:r>
        <w:rPr>
          <w:rFonts w:ascii="宋体" w:eastAsia="宋体" w:hAnsi="宋体" w:cs="Arial" w:hint="eastAsia"/>
          <w:b/>
          <w:bCs/>
          <w:color w:val="000000"/>
          <w:szCs w:val="21"/>
        </w:rPr>
        <w:t>、学术部</w:t>
      </w:r>
    </w:p>
    <w:p w14:paraId="171475E4" w14:textId="77777777" w:rsidR="00AE46BC" w:rsidRDefault="00DE1A54">
      <w:pPr>
        <w:spacing w:line="360" w:lineRule="auto"/>
        <w:ind w:firstLineChars="200" w:firstLine="420"/>
        <w:rPr>
          <w:rFonts w:ascii="宋体" w:eastAsia="宋体" w:hAnsi="宋体" w:cs="Arial"/>
          <w:color w:val="000000"/>
          <w:szCs w:val="21"/>
        </w:rPr>
      </w:pPr>
      <w:proofErr w:type="gramStart"/>
      <w:r>
        <w:rPr>
          <w:rFonts w:ascii="宋体" w:eastAsia="宋体" w:hAnsi="宋体" w:cs="Arial" w:hint="eastAsia"/>
          <w:color w:val="000000"/>
          <w:szCs w:val="21"/>
        </w:rPr>
        <w:t>设部长</w:t>
      </w:r>
      <w:proofErr w:type="gramEnd"/>
      <w:r>
        <w:rPr>
          <w:rFonts w:ascii="宋体" w:eastAsia="宋体" w:hAnsi="宋体" w:cs="Arial"/>
          <w:color w:val="000000"/>
          <w:szCs w:val="21"/>
        </w:rPr>
        <w:t>1</w:t>
      </w:r>
      <w:r>
        <w:rPr>
          <w:rFonts w:ascii="宋体" w:eastAsia="宋体" w:hAnsi="宋体" w:cs="Arial"/>
          <w:color w:val="000000"/>
          <w:szCs w:val="21"/>
        </w:rPr>
        <w:t>名，副部长</w:t>
      </w:r>
      <w:r>
        <w:rPr>
          <w:rFonts w:ascii="宋体" w:eastAsia="宋体" w:hAnsi="宋体" w:cs="Arial"/>
          <w:color w:val="000000"/>
          <w:szCs w:val="21"/>
        </w:rPr>
        <w:t>1</w:t>
      </w:r>
      <w:r>
        <w:rPr>
          <w:rFonts w:ascii="宋体" w:eastAsia="宋体" w:hAnsi="宋体" w:cs="Arial"/>
          <w:color w:val="000000"/>
          <w:szCs w:val="21"/>
        </w:rPr>
        <w:t>名。学术部主要负责研究生会各类学术活动的组织与开展，具体工作内容如下：</w:t>
      </w:r>
    </w:p>
    <w:p w14:paraId="06FB6886" w14:textId="77777777" w:rsidR="00AE46BC" w:rsidRDefault="00DE1A54">
      <w:pPr>
        <w:pStyle w:val="af4"/>
        <w:numPr>
          <w:ilvl w:val="0"/>
          <w:numId w:val="13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负责研究生会学术沙龙、学术比赛等学术活动的组织；</w:t>
      </w:r>
    </w:p>
    <w:p w14:paraId="75E59519" w14:textId="77777777" w:rsidR="00AE46BC" w:rsidRDefault="00DE1A54">
      <w:pPr>
        <w:pStyle w:val="af4"/>
        <w:numPr>
          <w:ilvl w:val="0"/>
          <w:numId w:val="13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</w:t>
      </w:r>
      <w:proofErr w:type="gramStart"/>
      <w:r>
        <w:rPr>
          <w:rFonts w:ascii="宋体" w:hAnsi="宋体" w:cs="Arial"/>
          <w:color w:val="000000"/>
          <w:szCs w:val="21"/>
        </w:rPr>
        <w:t>本硕学术</w:t>
      </w:r>
      <w:proofErr w:type="gramEnd"/>
      <w:r>
        <w:rPr>
          <w:rFonts w:ascii="宋体" w:hAnsi="宋体" w:cs="Arial"/>
          <w:color w:val="000000"/>
          <w:szCs w:val="21"/>
        </w:rPr>
        <w:t>交流会、</w:t>
      </w:r>
      <w:proofErr w:type="gramStart"/>
      <w:r>
        <w:rPr>
          <w:rFonts w:ascii="宋体" w:hAnsi="宋体" w:cs="Arial"/>
          <w:color w:val="000000"/>
          <w:szCs w:val="21"/>
        </w:rPr>
        <w:t>本硕考</w:t>
      </w:r>
      <w:proofErr w:type="gramEnd"/>
      <w:r>
        <w:rPr>
          <w:rFonts w:ascii="宋体" w:hAnsi="宋体" w:cs="Arial"/>
          <w:color w:val="000000"/>
          <w:szCs w:val="21"/>
        </w:rPr>
        <w:t>研及保研交流会等针对我院本科生的相关学术活动；</w:t>
      </w:r>
    </w:p>
    <w:p w14:paraId="0395D7AC" w14:textId="77777777" w:rsidR="00AE46BC" w:rsidRDefault="00DE1A54">
      <w:pPr>
        <w:pStyle w:val="af4"/>
        <w:numPr>
          <w:ilvl w:val="0"/>
          <w:numId w:val="13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负责在日常生活中建设及维护学院</w:t>
      </w:r>
      <w:proofErr w:type="gramStart"/>
      <w:r>
        <w:rPr>
          <w:rFonts w:ascii="宋体" w:hAnsi="宋体" w:cs="Arial"/>
          <w:color w:val="000000"/>
          <w:szCs w:val="21"/>
        </w:rPr>
        <w:t>内良好</w:t>
      </w:r>
      <w:proofErr w:type="gramEnd"/>
      <w:r>
        <w:rPr>
          <w:rFonts w:ascii="宋体" w:hAnsi="宋体" w:cs="Arial"/>
          <w:color w:val="000000"/>
          <w:szCs w:val="21"/>
        </w:rPr>
        <w:t>学风，为广大同学提供良好的学习氛围等。</w:t>
      </w:r>
    </w:p>
    <w:p w14:paraId="267F9111" w14:textId="77777777" w:rsidR="00AE46BC" w:rsidRDefault="00AE46BC">
      <w:pPr>
        <w:spacing w:line="360" w:lineRule="auto"/>
        <w:rPr>
          <w:rFonts w:ascii="宋体" w:eastAsia="宋体" w:hAnsi="宋体" w:cs="Arial"/>
          <w:color w:val="000000"/>
          <w:szCs w:val="21"/>
        </w:rPr>
      </w:pPr>
    </w:p>
    <w:p w14:paraId="06ECF9C5" w14:textId="77777777" w:rsidR="00AE46BC" w:rsidRDefault="00DE1A54">
      <w:pPr>
        <w:spacing w:line="360" w:lineRule="auto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Cs w:val="21"/>
        </w:rPr>
        <w:t>5</w:t>
      </w:r>
      <w:r>
        <w:rPr>
          <w:rFonts w:ascii="宋体" w:eastAsia="宋体" w:hAnsi="宋体" w:cs="Arial" w:hint="eastAsia"/>
          <w:b/>
          <w:bCs/>
          <w:color w:val="000000"/>
          <w:szCs w:val="21"/>
        </w:rPr>
        <w:t>、项目部</w:t>
      </w:r>
    </w:p>
    <w:p w14:paraId="4C369DB5" w14:textId="77777777" w:rsidR="00AE46BC" w:rsidRDefault="00DE1A54">
      <w:pPr>
        <w:spacing w:line="360" w:lineRule="auto"/>
        <w:ind w:firstLineChars="200" w:firstLine="420"/>
        <w:rPr>
          <w:rFonts w:ascii="宋体" w:eastAsia="宋体" w:hAnsi="宋体" w:cs="Arial"/>
          <w:color w:val="000000"/>
          <w:szCs w:val="21"/>
        </w:rPr>
      </w:pPr>
      <w:proofErr w:type="gramStart"/>
      <w:r>
        <w:rPr>
          <w:rFonts w:ascii="宋体" w:eastAsia="宋体" w:hAnsi="宋体" w:cs="Arial" w:hint="eastAsia"/>
          <w:color w:val="000000"/>
          <w:szCs w:val="21"/>
        </w:rPr>
        <w:t>设部长</w:t>
      </w:r>
      <w:proofErr w:type="gramEnd"/>
      <w:r>
        <w:rPr>
          <w:rFonts w:ascii="宋体" w:eastAsia="宋体" w:hAnsi="宋体" w:cs="Arial"/>
          <w:color w:val="000000"/>
          <w:szCs w:val="21"/>
        </w:rPr>
        <w:t>1</w:t>
      </w:r>
      <w:r>
        <w:rPr>
          <w:rFonts w:ascii="宋体" w:eastAsia="宋体" w:hAnsi="宋体" w:cs="Arial"/>
          <w:color w:val="000000"/>
          <w:szCs w:val="21"/>
        </w:rPr>
        <w:t>名。项目部主要负责研究生会各类文体（非学术）活动的组织与开展，具体工作内容如下：</w:t>
      </w:r>
    </w:p>
    <w:p w14:paraId="664D09DC" w14:textId="77777777" w:rsidR="00AE46BC" w:rsidRDefault="00DE1A54">
      <w:pPr>
        <w:pStyle w:val="af4"/>
        <w:numPr>
          <w:ilvl w:val="0"/>
          <w:numId w:val="14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积极开展研究生阶段的各类文娱、体育活动及比赛；</w:t>
      </w:r>
    </w:p>
    <w:p w14:paraId="34802659" w14:textId="77777777" w:rsidR="00AE46BC" w:rsidRDefault="00DE1A54">
      <w:pPr>
        <w:pStyle w:val="af4"/>
        <w:numPr>
          <w:ilvl w:val="0"/>
          <w:numId w:val="14"/>
        </w:numPr>
        <w:spacing w:line="360" w:lineRule="auto"/>
        <w:ind w:firstLineChars="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负责开展与研究生阶段职业发展相关的经验交流会，帮助提升研</w:t>
      </w:r>
      <w:r>
        <w:rPr>
          <w:rFonts w:ascii="宋体" w:hAnsi="宋体" w:cs="Arial"/>
          <w:color w:val="000000"/>
          <w:szCs w:val="21"/>
        </w:rPr>
        <w:t>究生求职能力；负责与其他协会合作活动的开展及组织等。</w:t>
      </w:r>
    </w:p>
    <w:p w14:paraId="334BED9D" w14:textId="77777777" w:rsidR="00AE46BC" w:rsidRDefault="00AE46BC">
      <w:pPr>
        <w:jc w:val="left"/>
      </w:pPr>
    </w:p>
    <w:sectPr w:rsidR="00AE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07BC4" w14:textId="77777777" w:rsidR="00DE1A54" w:rsidRDefault="00DE1A54" w:rsidP="007A2001">
      <w:r>
        <w:separator/>
      </w:r>
    </w:p>
  </w:endnote>
  <w:endnote w:type="continuationSeparator" w:id="0">
    <w:p w14:paraId="41CEA2C6" w14:textId="77777777" w:rsidR="00DE1A54" w:rsidRDefault="00DE1A54" w:rsidP="007A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9279C" w14:textId="77777777" w:rsidR="00DE1A54" w:rsidRDefault="00DE1A54" w:rsidP="007A2001">
      <w:r>
        <w:separator/>
      </w:r>
    </w:p>
  </w:footnote>
  <w:footnote w:type="continuationSeparator" w:id="0">
    <w:p w14:paraId="66C887CF" w14:textId="77777777" w:rsidR="00DE1A54" w:rsidRDefault="00DE1A54" w:rsidP="007A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148D"/>
    <w:multiLevelType w:val="multilevel"/>
    <w:tmpl w:val="0C6414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F2FC5"/>
    <w:multiLevelType w:val="multilevel"/>
    <w:tmpl w:val="0DFF2FC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24F35"/>
    <w:multiLevelType w:val="multilevel"/>
    <w:tmpl w:val="10F24F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74C63"/>
    <w:multiLevelType w:val="multilevel"/>
    <w:tmpl w:val="11B74C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5C1C38"/>
    <w:multiLevelType w:val="multilevel"/>
    <w:tmpl w:val="245C1C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36808"/>
    <w:multiLevelType w:val="multilevel"/>
    <w:tmpl w:val="26B368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6202F8"/>
    <w:multiLevelType w:val="multilevel"/>
    <w:tmpl w:val="2B6202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34B13"/>
    <w:multiLevelType w:val="multilevel"/>
    <w:tmpl w:val="2D334B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CE6687"/>
    <w:multiLevelType w:val="multilevel"/>
    <w:tmpl w:val="39CE66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FB4CD2"/>
    <w:multiLevelType w:val="multilevel"/>
    <w:tmpl w:val="3BFB4CD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723095"/>
    <w:multiLevelType w:val="multilevel"/>
    <w:tmpl w:val="4A7230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7743C7"/>
    <w:multiLevelType w:val="multilevel"/>
    <w:tmpl w:val="627743C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4763EA"/>
    <w:multiLevelType w:val="multilevel"/>
    <w:tmpl w:val="674763EA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562E8A"/>
    <w:multiLevelType w:val="multilevel"/>
    <w:tmpl w:val="79562E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5MWJhNDBkOTZjMjQxMDNiMTNlNmE1YTcyNGU0OTMifQ=="/>
  </w:docVars>
  <w:rsids>
    <w:rsidRoot w:val="00530C49"/>
    <w:rsid w:val="00042657"/>
    <w:rsid w:val="00062073"/>
    <w:rsid w:val="00070BEB"/>
    <w:rsid w:val="0007461C"/>
    <w:rsid w:val="0009500A"/>
    <w:rsid w:val="000978C2"/>
    <w:rsid w:val="000B628C"/>
    <w:rsid w:val="000F1A73"/>
    <w:rsid w:val="00103D28"/>
    <w:rsid w:val="0012306C"/>
    <w:rsid w:val="0015592A"/>
    <w:rsid w:val="00155B10"/>
    <w:rsid w:val="00160838"/>
    <w:rsid w:val="001C24A7"/>
    <w:rsid w:val="001D2F7D"/>
    <w:rsid w:val="001E6C61"/>
    <w:rsid w:val="00236310"/>
    <w:rsid w:val="002436E7"/>
    <w:rsid w:val="00245874"/>
    <w:rsid w:val="00257201"/>
    <w:rsid w:val="00261B6E"/>
    <w:rsid w:val="002A33EF"/>
    <w:rsid w:val="002B6118"/>
    <w:rsid w:val="002D2ED3"/>
    <w:rsid w:val="0032228D"/>
    <w:rsid w:val="00326043"/>
    <w:rsid w:val="003D13F2"/>
    <w:rsid w:val="003E555C"/>
    <w:rsid w:val="0040312D"/>
    <w:rsid w:val="004660EE"/>
    <w:rsid w:val="004676D2"/>
    <w:rsid w:val="00481E92"/>
    <w:rsid w:val="00492D1A"/>
    <w:rsid w:val="004B0ED0"/>
    <w:rsid w:val="004B4425"/>
    <w:rsid w:val="004C1F73"/>
    <w:rsid w:val="004C24F9"/>
    <w:rsid w:val="004F0632"/>
    <w:rsid w:val="004F7A50"/>
    <w:rsid w:val="00530C49"/>
    <w:rsid w:val="005777E7"/>
    <w:rsid w:val="005F3B3E"/>
    <w:rsid w:val="0060039A"/>
    <w:rsid w:val="00606E84"/>
    <w:rsid w:val="00627AFC"/>
    <w:rsid w:val="006325F6"/>
    <w:rsid w:val="006360C4"/>
    <w:rsid w:val="00653DEB"/>
    <w:rsid w:val="006826B5"/>
    <w:rsid w:val="006A11F5"/>
    <w:rsid w:val="006C2675"/>
    <w:rsid w:val="006C6152"/>
    <w:rsid w:val="007000CA"/>
    <w:rsid w:val="00746144"/>
    <w:rsid w:val="00792D42"/>
    <w:rsid w:val="00794710"/>
    <w:rsid w:val="007A2001"/>
    <w:rsid w:val="00820AC6"/>
    <w:rsid w:val="00847072"/>
    <w:rsid w:val="0084713D"/>
    <w:rsid w:val="00851447"/>
    <w:rsid w:val="008641B6"/>
    <w:rsid w:val="008667E2"/>
    <w:rsid w:val="00872709"/>
    <w:rsid w:val="008B11D4"/>
    <w:rsid w:val="008C2586"/>
    <w:rsid w:val="00915421"/>
    <w:rsid w:val="00972448"/>
    <w:rsid w:val="009B1962"/>
    <w:rsid w:val="009D7BF9"/>
    <w:rsid w:val="00A03D2A"/>
    <w:rsid w:val="00A04F87"/>
    <w:rsid w:val="00A4465B"/>
    <w:rsid w:val="00AB6C5E"/>
    <w:rsid w:val="00AE46BC"/>
    <w:rsid w:val="00AF58A1"/>
    <w:rsid w:val="00B3515F"/>
    <w:rsid w:val="00B93C9E"/>
    <w:rsid w:val="00BB6A24"/>
    <w:rsid w:val="00BC0D8E"/>
    <w:rsid w:val="00C179DE"/>
    <w:rsid w:val="00C22A9F"/>
    <w:rsid w:val="00C369E3"/>
    <w:rsid w:val="00C86479"/>
    <w:rsid w:val="00CC0231"/>
    <w:rsid w:val="00CD518F"/>
    <w:rsid w:val="00CE4210"/>
    <w:rsid w:val="00D46951"/>
    <w:rsid w:val="00D8299D"/>
    <w:rsid w:val="00DA3DB7"/>
    <w:rsid w:val="00DC64F9"/>
    <w:rsid w:val="00DE1A54"/>
    <w:rsid w:val="00E52EB7"/>
    <w:rsid w:val="00E530B2"/>
    <w:rsid w:val="00E60030"/>
    <w:rsid w:val="00EA57C2"/>
    <w:rsid w:val="00EB0D3D"/>
    <w:rsid w:val="00EB5AB3"/>
    <w:rsid w:val="00EC1FB7"/>
    <w:rsid w:val="00EF6597"/>
    <w:rsid w:val="00EF6C04"/>
    <w:rsid w:val="00F12283"/>
    <w:rsid w:val="00FF6214"/>
    <w:rsid w:val="04322165"/>
    <w:rsid w:val="48E958E6"/>
    <w:rsid w:val="6A4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CC137"/>
  <w15:docId w15:val="{B910780E-5389-4739-8B1A-90F47469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rFonts w:ascii="黑体" w:eastAsia="黑体" w:hAnsi="黑体"/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ajorHAnsi" w:eastAsiaTheme="majorHAnsi" w:hAnsiTheme="maj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Pr>
      <w:rFonts w:ascii="黑体" w:eastAsia="黑体" w:hAnsi="黑体"/>
      <w:b/>
      <w:bCs/>
      <w:sz w:val="36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HAnsi" w:hAnsiTheme="majorHAnsi"/>
      <w:b/>
      <w:bCs/>
      <w:sz w:val="28"/>
      <w:szCs w:val="28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customStyle="1" w:styleId="ad">
    <w:name w:val="标题 字符"/>
    <w:basedOn w:val="a0"/>
    <w:link w:val="ac"/>
    <w:uiPriority w:val="10"/>
    <w:qFormat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#3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#4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#5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1CF0DC-1189-42CB-ACD4-B8DD16B20891}" type="doc">
      <dgm:prSet loTypeId="urn:microsoft.com/office/officeart/2005/8/layout/orgChart1#1" loCatId="hierarchy" qsTypeId="urn:microsoft.com/office/officeart/2005/8/quickstyle/simple2#1" qsCatId="simple" csTypeId="urn:microsoft.com/office/officeart/2005/8/colors/accent0_1#1" csCatId="mainScheme" phldr="1"/>
      <dgm:spPr/>
      <dgm:t>
        <a:bodyPr/>
        <a:lstStyle/>
        <a:p>
          <a:endParaRPr lang="zh-CN" altLang="en-US"/>
        </a:p>
      </dgm:t>
    </dgm:pt>
    <dgm:pt modelId="{A37AB48E-47E4-4C32-9AFE-66EDB533D7D7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主任团</a:t>
          </a:r>
        </a:p>
      </dgm:t>
    </dgm:pt>
    <dgm:pt modelId="{4FD78A9A-2E15-454A-8D39-0EFF40C79F55}" type="parTrans" cxnId="{8C4C5C4C-0EC5-4B2D-83D6-F0013CD094BB}">
      <dgm:prSet/>
      <dgm:spPr/>
      <dgm:t>
        <a:bodyPr/>
        <a:lstStyle/>
        <a:p>
          <a:endParaRPr lang="zh-CN" altLang="en-US"/>
        </a:p>
      </dgm:t>
    </dgm:pt>
    <dgm:pt modelId="{717866C2-7394-4A5E-B679-B1B7BF9F6BF7}" type="sibTrans" cxnId="{8C4C5C4C-0EC5-4B2D-83D6-F0013CD094BB}">
      <dgm:prSet/>
      <dgm:spPr/>
      <dgm:t>
        <a:bodyPr/>
        <a:lstStyle/>
        <a:p>
          <a:endParaRPr lang="zh-CN" altLang="en-US"/>
        </a:p>
      </dgm:t>
    </dgm:pt>
    <dgm:pt modelId="{BD71746E-2C90-49BC-A16F-7E44A6EF37B3}">
      <dgm:prSet phldrT="[文本]" custT="1"/>
      <dgm:spPr/>
      <dgm:t>
        <a:bodyPr/>
        <a:lstStyle/>
        <a:p>
          <a:r>
            <a:rPr lang="zh-CN" altLang="en-US" sz="1600" b="0">
              <a:latin typeface="楷体" panose="02010609060101010101" pitchFamily="49" charset="-122"/>
              <a:ea typeface="楷体" panose="02010609060101010101" pitchFamily="49" charset="-122"/>
            </a:rPr>
            <a:t>活动监察部</a:t>
          </a:r>
        </a:p>
      </dgm:t>
    </dgm:pt>
    <dgm:pt modelId="{2E79C85D-0A31-429D-96EF-89E3DD69AAF2}" type="parTrans" cxnId="{C0FD201B-2F97-442A-9319-452249C9C884}">
      <dgm:prSet/>
      <dgm:spPr/>
      <dgm:t>
        <a:bodyPr/>
        <a:lstStyle/>
        <a:p>
          <a:endParaRPr lang="zh-CN" altLang="en-US"/>
        </a:p>
      </dgm:t>
    </dgm:pt>
    <dgm:pt modelId="{F7974A9F-2F5F-4239-981B-68DCE78F38FA}" type="sibTrans" cxnId="{C0FD201B-2F97-442A-9319-452249C9C884}">
      <dgm:prSet/>
      <dgm:spPr/>
      <dgm:t>
        <a:bodyPr/>
        <a:lstStyle/>
        <a:p>
          <a:endParaRPr lang="zh-CN" altLang="en-US"/>
        </a:p>
      </dgm:t>
    </dgm:pt>
    <dgm:pt modelId="{CB2B2687-6503-4D3F-A66A-C4BD71AF42D5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调研规划部</a:t>
          </a:r>
        </a:p>
      </dgm:t>
    </dgm:pt>
    <dgm:pt modelId="{5EEF3023-CF1F-47E4-8C49-2C2B18300D53}" type="sibTrans" cxnId="{FD17D002-F6DE-4A60-9EEB-AF47B1D4E5C4}">
      <dgm:prSet/>
      <dgm:spPr/>
      <dgm:t>
        <a:bodyPr/>
        <a:lstStyle/>
        <a:p>
          <a:endParaRPr lang="zh-CN" altLang="en-US"/>
        </a:p>
      </dgm:t>
    </dgm:pt>
    <dgm:pt modelId="{50809EB5-4554-406F-9816-E7945A090817}" type="parTrans" cxnId="{FD17D002-F6DE-4A60-9EEB-AF47B1D4E5C4}">
      <dgm:prSet/>
      <dgm:spPr/>
      <dgm:t>
        <a:bodyPr/>
        <a:lstStyle/>
        <a:p>
          <a:endParaRPr lang="zh-CN" altLang="en-US"/>
        </a:p>
      </dgm:t>
    </dgm:pt>
    <dgm:pt modelId="{8D05BE19-6DC2-468C-AA04-2FA2BC868A4E}" type="pres">
      <dgm:prSet presAssocID="{3B1CF0DC-1189-42CB-ACD4-B8DD16B208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5F5267C-7794-44F5-B503-96928CA81693}" type="pres">
      <dgm:prSet presAssocID="{A37AB48E-47E4-4C32-9AFE-66EDB533D7D7}" presName="hierRoot1" presStyleCnt="0">
        <dgm:presLayoutVars>
          <dgm:hierBranch val="init"/>
        </dgm:presLayoutVars>
      </dgm:prSet>
      <dgm:spPr/>
    </dgm:pt>
    <dgm:pt modelId="{589C52C7-9953-4654-B8DC-69E30A0BA776}" type="pres">
      <dgm:prSet presAssocID="{A37AB48E-47E4-4C32-9AFE-66EDB533D7D7}" presName="rootComposite1" presStyleCnt="0"/>
      <dgm:spPr/>
    </dgm:pt>
    <dgm:pt modelId="{15891DB6-B55B-48C1-98AC-F982E5C98D21}" type="pres">
      <dgm:prSet presAssocID="{A37AB48E-47E4-4C32-9AFE-66EDB533D7D7}" presName="rootText1" presStyleLbl="node0" presStyleIdx="0" presStyleCnt="1" custScaleX="123320">
        <dgm:presLayoutVars>
          <dgm:chPref val="3"/>
        </dgm:presLayoutVars>
      </dgm:prSet>
      <dgm:spPr/>
    </dgm:pt>
    <dgm:pt modelId="{DC234659-090A-49AA-8435-8DC080F9C81A}" type="pres">
      <dgm:prSet presAssocID="{A37AB48E-47E4-4C32-9AFE-66EDB533D7D7}" presName="rootConnector1" presStyleLbl="node1" presStyleIdx="0" presStyleCnt="0"/>
      <dgm:spPr/>
    </dgm:pt>
    <dgm:pt modelId="{4099AE3D-8767-44A5-A9D5-7702AF66E194}" type="pres">
      <dgm:prSet presAssocID="{A37AB48E-47E4-4C32-9AFE-66EDB533D7D7}" presName="hierChild2" presStyleCnt="0"/>
      <dgm:spPr/>
    </dgm:pt>
    <dgm:pt modelId="{3CC4E694-9684-4D86-828A-CBA13ACF515B}" type="pres">
      <dgm:prSet presAssocID="{50809EB5-4554-406F-9816-E7945A090817}" presName="Name37" presStyleLbl="parChTrans1D2" presStyleIdx="0" presStyleCnt="2"/>
      <dgm:spPr/>
    </dgm:pt>
    <dgm:pt modelId="{9B32DB7C-C290-48B6-BAB3-A3D9B7C21BC6}" type="pres">
      <dgm:prSet presAssocID="{CB2B2687-6503-4D3F-A66A-C4BD71AF42D5}" presName="hierRoot2" presStyleCnt="0">
        <dgm:presLayoutVars>
          <dgm:hierBranch val="init"/>
        </dgm:presLayoutVars>
      </dgm:prSet>
      <dgm:spPr/>
    </dgm:pt>
    <dgm:pt modelId="{862D1106-A882-4AA4-8C69-A920B0323701}" type="pres">
      <dgm:prSet presAssocID="{CB2B2687-6503-4D3F-A66A-C4BD71AF42D5}" presName="rootComposite" presStyleCnt="0"/>
      <dgm:spPr/>
    </dgm:pt>
    <dgm:pt modelId="{126C4450-82A8-4987-B716-D69C8EAC7F4F}" type="pres">
      <dgm:prSet presAssocID="{CB2B2687-6503-4D3F-A66A-C4BD71AF42D5}" presName="rootText" presStyleLbl="node2" presStyleIdx="0" presStyleCnt="2" custScaleX="171630">
        <dgm:presLayoutVars>
          <dgm:chPref val="3"/>
        </dgm:presLayoutVars>
      </dgm:prSet>
      <dgm:spPr/>
    </dgm:pt>
    <dgm:pt modelId="{96355869-6B98-4053-A8A4-1EC5034B9CDD}" type="pres">
      <dgm:prSet presAssocID="{CB2B2687-6503-4D3F-A66A-C4BD71AF42D5}" presName="rootConnector" presStyleLbl="node2" presStyleIdx="0" presStyleCnt="2"/>
      <dgm:spPr/>
    </dgm:pt>
    <dgm:pt modelId="{58893415-50C1-4EF6-BDFF-4C14E8263AF5}" type="pres">
      <dgm:prSet presAssocID="{CB2B2687-6503-4D3F-A66A-C4BD71AF42D5}" presName="hierChild4" presStyleCnt="0"/>
      <dgm:spPr/>
    </dgm:pt>
    <dgm:pt modelId="{CD138344-2749-4455-95CF-9CB1FC0CE359}" type="pres">
      <dgm:prSet presAssocID="{CB2B2687-6503-4D3F-A66A-C4BD71AF42D5}" presName="hierChild5" presStyleCnt="0"/>
      <dgm:spPr/>
    </dgm:pt>
    <dgm:pt modelId="{CB35D37B-D952-4D4C-9780-26E0B89E7489}" type="pres">
      <dgm:prSet presAssocID="{2E79C85D-0A31-429D-96EF-89E3DD69AAF2}" presName="Name37" presStyleLbl="parChTrans1D2" presStyleIdx="1" presStyleCnt="2"/>
      <dgm:spPr/>
    </dgm:pt>
    <dgm:pt modelId="{B455EA3F-E7EF-43E7-921B-5BAFE1A8F5F7}" type="pres">
      <dgm:prSet presAssocID="{BD71746E-2C90-49BC-A16F-7E44A6EF37B3}" presName="hierRoot2" presStyleCnt="0">
        <dgm:presLayoutVars>
          <dgm:hierBranch val="init"/>
        </dgm:presLayoutVars>
      </dgm:prSet>
      <dgm:spPr/>
    </dgm:pt>
    <dgm:pt modelId="{BC4B6C3B-2AB2-4A08-AB2B-6F90D5524FA4}" type="pres">
      <dgm:prSet presAssocID="{BD71746E-2C90-49BC-A16F-7E44A6EF37B3}" presName="rootComposite" presStyleCnt="0"/>
      <dgm:spPr/>
    </dgm:pt>
    <dgm:pt modelId="{229FE971-1769-40B4-8BCE-74DCFC88671C}" type="pres">
      <dgm:prSet presAssocID="{BD71746E-2C90-49BC-A16F-7E44A6EF37B3}" presName="rootText" presStyleLbl="node2" presStyleIdx="1" presStyleCnt="2" custScaleX="155226">
        <dgm:presLayoutVars>
          <dgm:chPref val="3"/>
        </dgm:presLayoutVars>
      </dgm:prSet>
      <dgm:spPr/>
    </dgm:pt>
    <dgm:pt modelId="{BC45961F-368B-46D5-A1C7-BEC731B27DCF}" type="pres">
      <dgm:prSet presAssocID="{BD71746E-2C90-49BC-A16F-7E44A6EF37B3}" presName="rootConnector" presStyleLbl="node2" presStyleIdx="1" presStyleCnt="2"/>
      <dgm:spPr/>
    </dgm:pt>
    <dgm:pt modelId="{45DED58B-A1E1-4596-9D0D-3CD642DB5101}" type="pres">
      <dgm:prSet presAssocID="{BD71746E-2C90-49BC-A16F-7E44A6EF37B3}" presName="hierChild4" presStyleCnt="0"/>
      <dgm:spPr/>
    </dgm:pt>
    <dgm:pt modelId="{23D9EB0B-4AA5-456A-8AB5-45B932953DC0}" type="pres">
      <dgm:prSet presAssocID="{BD71746E-2C90-49BC-A16F-7E44A6EF37B3}" presName="hierChild5" presStyleCnt="0"/>
      <dgm:spPr/>
    </dgm:pt>
    <dgm:pt modelId="{0EF3BC5A-848B-4EB4-8884-7250D4E81C32}" type="pres">
      <dgm:prSet presAssocID="{A37AB48E-47E4-4C32-9AFE-66EDB533D7D7}" presName="hierChild3" presStyleCnt="0"/>
      <dgm:spPr/>
    </dgm:pt>
  </dgm:ptLst>
  <dgm:cxnLst>
    <dgm:cxn modelId="{FD17D002-F6DE-4A60-9EEB-AF47B1D4E5C4}" srcId="{A37AB48E-47E4-4C32-9AFE-66EDB533D7D7}" destId="{CB2B2687-6503-4D3F-A66A-C4BD71AF42D5}" srcOrd="0" destOrd="0" parTransId="{50809EB5-4554-406F-9816-E7945A090817}" sibTransId="{5EEF3023-CF1F-47E4-8C49-2C2B18300D53}"/>
    <dgm:cxn modelId="{3911DF12-D5AC-431E-8282-1E5BF7F6E6D3}" type="presOf" srcId="{CB2B2687-6503-4D3F-A66A-C4BD71AF42D5}" destId="{126C4450-82A8-4987-B716-D69C8EAC7F4F}" srcOrd="0" destOrd="0" presId="urn:microsoft.com/office/officeart/2005/8/layout/orgChart1#1"/>
    <dgm:cxn modelId="{DD9BE618-2366-46EB-8F9B-C4CEFF05030D}" type="presOf" srcId="{3B1CF0DC-1189-42CB-ACD4-B8DD16B20891}" destId="{8D05BE19-6DC2-468C-AA04-2FA2BC868A4E}" srcOrd="0" destOrd="0" presId="urn:microsoft.com/office/officeart/2005/8/layout/orgChart1#1"/>
    <dgm:cxn modelId="{C0FD201B-2F97-442A-9319-452249C9C884}" srcId="{A37AB48E-47E4-4C32-9AFE-66EDB533D7D7}" destId="{BD71746E-2C90-49BC-A16F-7E44A6EF37B3}" srcOrd="1" destOrd="0" parTransId="{2E79C85D-0A31-429D-96EF-89E3DD69AAF2}" sibTransId="{F7974A9F-2F5F-4239-981B-68DCE78F38FA}"/>
    <dgm:cxn modelId="{F6CA5664-4672-4389-814A-33189FC72927}" type="presOf" srcId="{CB2B2687-6503-4D3F-A66A-C4BD71AF42D5}" destId="{96355869-6B98-4053-A8A4-1EC5034B9CDD}" srcOrd="1" destOrd="0" presId="urn:microsoft.com/office/officeart/2005/8/layout/orgChart1#1"/>
    <dgm:cxn modelId="{CD3E6465-6F9B-4F47-B564-951209A89DA6}" type="presOf" srcId="{BD71746E-2C90-49BC-A16F-7E44A6EF37B3}" destId="{229FE971-1769-40B4-8BCE-74DCFC88671C}" srcOrd="0" destOrd="0" presId="urn:microsoft.com/office/officeart/2005/8/layout/orgChart1#1"/>
    <dgm:cxn modelId="{5B2E4B49-6FA3-42CA-BD54-30CB760E12D8}" type="presOf" srcId="{A37AB48E-47E4-4C32-9AFE-66EDB533D7D7}" destId="{15891DB6-B55B-48C1-98AC-F982E5C98D21}" srcOrd="0" destOrd="0" presId="urn:microsoft.com/office/officeart/2005/8/layout/orgChart1#1"/>
    <dgm:cxn modelId="{8C4C5C4C-0EC5-4B2D-83D6-F0013CD094BB}" srcId="{3B1CF0DC-1189-42CB-ACD4-B8DD16B20891}" destId="{A37AB48E-47E4-4C32-9AFE-66EDB533D7D7}" srcOrd="0" destOrd="0" parTransId="{4FD78A9A-2E15-454A-8D39-0EFF40C79F55}" sibTransId="{717866C2-7394-4A5E-B679-B1B7BF9F6BF7}"/>
    <dgm:cxn modelId="{05649574-F55A-40EC-B010-087A7A9DF324}" type="presOf" srcId="{BD71746E-2C90-49BC-A16F-7E44A6EF37B3}" destId="{BC45961F-368B-46D5-A1C7-BEC731B27DCF}" srcOrd="1" destOrd="0" presId="urn:microsoft.com/office/officeart/2005/8/layout/orgChart1#1"/>
    <dgm:cxn modelId="{9F45A9C8-C420-43A5-8CA0-BB7595F9A470}" type="presOf" srcId="{A37AB48E-47E4-4C32-9AFE-66EDB533D7D7}" destId="{DC234659-090A-49AA-8435-8DC080F9C81A}" srcOrd="1" destOrd="0" presId="urn:microsoft.com/office/officeart/2005/8/layout/orgChart1#1"/>
    <dgm:cxn modelId="{A778EEE5-69CD-4EDA-AF4B-94AC1BF03F0B}" type="presOf" srcId="{2E79C85D-0A31-429D-96EF-89E3DD69AAF2}" destId="{CB35D37B-D952-4D4C-9780-26E0B89E7489}" srcOrd="0" destOrd="0" presId="urn:microsoft.com/office/officeart/2005/8/layout/orgChart1#1"/>
    <dgm:cxn modelId="{B56AD8FC-5676-4512-A138-86868D0EBFAC}" type="presOf" srcId="{50809EB5-4554-406F-9816-E7945A090817}" destId="{3CC4E694-9684-4D86-828A-CBA13ACF515B}" srcOrd="0" destOrd="0" presId="urn:microsoft.com/office/officeart/2005/8/layout/orgChart1#1"/>
    <dgm:cxn modelId="{A1FD7BE6-006A-4E5E-B5BC-E3F9D8575044}" type="presParOf" srcId="{8D05BE19-6DC2-468C-AA04-2FA2BC868A4E}" destId="{75F5267C-7794-44F5-B503-96928CA81693}" srcOrd="0" destOrd="0" presId="urn:microsoft.com/office/officeart/2005/8/layout/orgChart1#1"/>
    <dgm:cxn modelId="{B3A1FD50-68EE-4CCE-8211-7E986918DF1F}" type="presParOf" srcId="{75F5267C-7794-44F5-B503-96928CA81693}" destId="{589C52C7-9953-4654-B8DC-69E30A0BA776}" srcOrd="0" destOrd="0" presId="urn:microsoft.com/office/officeart/2005/8/layout/orgChart1#1"/>
    <dgm:cxn modelId="{B44F90EA-3F13-4C93-B3C5-2740A74FCBD1}" type="presParOf" srcId="{589C52C7-9953-4654-B8DC-69E30A0BA776}" destId="{15891DB6-B55B-48C1-98AC-F982E5C98D21}" srcOrd="0" destOrd="0" presId="urn:microsoft.com/office/officeart/2005/8/layout/orgChart1#1"/>
    <dgm:cxn modelId="{11758340-E542-451C-8DC4-9849893B4AE3}" type="presParOf" srcId="{589C52C7-9953-4654-B8DC-69E30A0BA776}" destId="{DC234659-090A-49AA-8435-8DC080F9C81A}" srcOrd="1" destOrd="0" presId="urn:microsoft.com/office/officeart/2005/8/layout/orgChart1#1"/>
    <dgm:cxn modelId="{E8FA5BB2-D6E7-4EDA-A030-09CD1C041C0A}" type="presParOf" srcId="{75F5267C-7794-44F5-B503-96928CA81693}" destId="{4099AE3D-8767-44A5-A9D5-7702AF66E194}" srcOrd="1" destOrd="0" presId="urn:microsoft.com/office/officeart/2005/8/layout/orgChart1#1"/>
    <dgm:cxn modelId="{C414D560-5CCE-4236-AFD8-CE0727057AD4}" type="presParOf" srcId="{4099AE3D-8767-44A5-A9D5-7702AF66E194}" destId="{3CC4E694-9684-4D86-828A-CBA13ACF515B}" srcOrd="0" destOrd="0" presId="urn:microsoft.com/office/officeart/2005/8/layout/orgChart1#1"/>
    <dgm:cxn modelId="{A32BB596-4068-4FAF-9914-A0C7D15A8A1B}" type="presParOf" srcId="{4099AE3D-8767-44A5-A9D5-7702AF66E194}" destId="{9B32DB7C-C290-48B6-BAB3-A3D9B7C21BC6}" srcOrd="1" destOrd="0" presId="urn:microsoft.com/office/officeart/2005/8/layout/orgChart1#1"/>
    <dgm:cxn modelId="{A433B3B0-93AB-4774-90CB-352BAC8ABE8A}" type="presParOf" srcId="{9B32DB7C-C290-48B6-BAB3-A3D9B7C21BC6}" destId="{862D1106-A882-4AA4-8C69-A920B0323701}" srcOrd="0" destOrd="0" presId="urn:microsoft.com/office/officeart/2005/8/layout/orgChart1#1"/>
    <dgm:cxn modelId="{908D56F6-653D-456A-B000-68DDC9E1E404}" type="presParOf" srcId="{862D1106-A882-4AA4-8C69-A920B0323701}" destId="{126C4450-82A8-4987-B716-D69C8EAC7F4F}" srcOrd="0" destOrd="0" presId="urn:microsoft.com/office/officeart/2005/8/layout/orgChart1#1"/>
    <dgm:cxn modelId="{867F5917-9E2B-4936-B9A6-CA03C22449D8}" type="presParOf" srcId="{862D1106-A882-4AA4-8C69-A920B0323701}" destId="{96355869-6B98-4053-A8A4-1EC5034B9CDD}" srcOrd="1" destOrd="0" presId="urn:microsoft.com/office/officeart/2005/8/layout/orgChart1#1"/>
    <dgm:cxn modelId="{A24A1037-E6F7-46B5-AA9D-06D3AEDBE2EA}" type="presParOf" srcId="{9B32DB7C-C290-48B6-BAB3-A3D9B7C21BC6}" destId="{58893415-50C1-4EF6-BDFF-4C14E8263AF5}" srcOrd="1" destOrd="0" presId="urn:microsoft.com/office/officeart/2005/8/layout/orgChart1#1"/>
    <dgm:cxn modelId="{7B4CF93C-B484-4EE5-9128-50D967852394}" type="presParOf" srcId="{9B32DB7C-C290-48B6-BAB3-A3D9B7C21BC6}" destId="{CD138344-2749-4455-95CF-9CB1FC0CE359}" srcOrd="2" destOrd="0" presId="urn:microsoft.com/office/officeart/2005/8/layout/orgChart1#1"/>
    <dgm:cxn modelId="{0F67A72A-9D73-48E1-AA60-60C32686F1BE}" type="presParOf" srcId="{4099AE3D-8767-44A5-A9D5-7702AF66E194}" destId="{CB35D37B-D952-4D4C-9780-26E0B89E7489}" srcOrd="2" destOrd="0" presId="urn:microsoft.com/office/officeart/2005/8/layout/orgChart1#1"/>
    <dgm:cxn modelId="{6DD58C23-CE1F-4E75-A453-63AF8E33C3DA}" type="presParOf" srcId="{4099AE3D-8767-44A5-A9D5-7702AF66E194}" destId="{B455EA3F-E7EF-43E7-921B-5BAFE1A8F5F7}" srcOrd="3" destOrd="0" presId="urn:microsoft.com/office/officeart/2005/8/layout/orgChart1#1"/>
    <dgm:cxn modelId="{EBF2A6AA-1727-42A6-986E-6F2A076002F9}" type="presParOf" srcId="{B455EA3F-E7EF-43E7-921B-5BAFE1A8F5F7}" destId="{BC4B6C3B-2AB2-4A08-AB2B-6F90D5524FA4}" srcOrd="0" destOrd="0" presId="urn:microsoft.com/office/officeart/2005/8/layout/orgChart1#1"/>
    <dgm:cxn modelId="{EDF5CA09-E930-4C05-8686-370D46B9A777}" type="presParOf" srcId="{BC4B6C3B-2AB2-4A08-AB2B-6F90D5524FA4}" destId="{229FE971-1769-40B4-8BCE-74DCFC88671C}" srcOrd="0" destOrd="0" presId="urn:microsoft.com/office/officeart/2005/8/layout/orgChart1#1"/>
    <dgm:cxn modelId="{E388C22A-4B83-4B53-8AC9-E1C892CD2314}" type="presParOf" srcId="{BC4B6C3B-2AB2-4A08-AB2B-6F90D5524FA4}" destId="{BC45961F-368B-46D5-A1C7-BEC731B27DCF}" srcOrd="1" destOrd="0" presId="urn:microsoft.com/office/officeart/2005/8/layout/orgChart1#1"/>
    <dgm:cxn modelId="{10E89347-610A-4E4F-A562-22558A3FAA1D}" type="presParOf" srcId="{B455EA3F-E7EF-43E7-921B-5BAFE1A8F5F7}" destId="{45DED58B-A1E1-4596-9D0D-3CD642DB5101}" srcOrd="1" destOrd="0" presId="urn:microsoft.com/office/officeart/2005/8/layout/orgChart1#1"/>
    <dgm:cxn modelId="{DA33536A-A74A-4444-BC87-34E18348670A}" type="presParOf" srcId="{B455EA3F-E7EF-43E7-921B-5BAFE1A8F5F7}" destId="{23D9EB0B-4AA5-456A-8AB5-45B932953DC0}" srcOrd="2" destOrd="0" presId="urn:microsoft.com/office/officeart/2005/8/layout/orgChart1#1"/>
    <dgm:cxn modelId="{81FE04F3-1AF4-43B1-9767-BCAFD65205A9}" type="presParOf" srcId="{75F5267C-7794-44F5-B503-96928CA81693}" destId="{0EF3BC5A-848B-4EB4-8884-7250D4E81C32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756DE7-23CF-4770-A1EA-04B35B7A25F6}" type="doc">
      <dgm:prSet loTypeId="urn:microsoft.com/office/officeart/2005/8/layout/orgChart1#2" loCatId="hierarchy" qsTypeId="urn:microsoft.com/office/officeart/2005/8/quickstyle/simple1#1" qsCatId="simple" csTypeId="urn:microsoft.com/office/officeart/2005/8/colors/accent0_1#2" csCatId="mainScheme" phldr="1"/>
      <dgm:spPr/>
      <dgm:t>
        <a:bodyPr/>
        <a:lstStyle/>
        <a:p>
          <a:endParaRPr lang="zh-CN" altLang="en-US"/>
        </a:p>
      </dgm:t>
    </dgm:pt>
    <dgm:pt modelId="{6017B464-0B64-4C3F-AC2D-A2F50B12A142}">
      <dgm:prSet phldrT="[文本]" custT="1"/>
      <dgm:spPr>
        <a:xfrm>
          <a:off x="1955240" y="770891"/>
          <a:ext cx="1440001" cy="6120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书记、副书记</a:t>
          </a:r>
        </a:p>
      </dgm:t>
    </dgm:pt>
    <dgm:pt modelId="{0E4430D9-11F0-482A-B1FC-8B15C3EB3962}" type="parTrans" cxnId="{671B8E95-54A3-4EB4-B939-F398FDF17D6C}">
      <dgm:prSet/>
      <dgm:spPr/>
      <dgm:t>
        <a:bodyPr/>
        <a:lstStyle/>
        <a:p>
          <a:pPr algn="ctr"/>
          <a:endParaRPr lang="zh-CN" altLang="en-US"/>
        </a:p>
      </dgm:t>
    </dgm:pt>
    <dgm:pt modelId="{C9DCB543-F608-4EC3-955F-E1AEA28AB4F2}" type="sibTrans" cxnId="{671B8E95-54A3-4EB4-B939-F398FDF17D6C}">
      <dgm:prSet/>
      <dgm:spPr/>
      <dgm:t>
        <a:bodyPr/>
        <a:lstStyle/>
        <a:p>
          <a:pPr algn="ctr"/>
          <a:endParaRPr lang="zh-CN" altLang="en-US"/>
        </a:p>
      </dgm:t>
    </dgm:pt>
    <dgm:pt modelId="{84F3DD74-F673-48DE-A506-C54E1F1581EA}">
      <dgm:prSet phldrT="[文本]" custT="1"/>
      <dgm:spPr>
        <a:xfrm>
          <a:off x="437" y="1733076"/>
          <a:ext cx="1557246" cy="57260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秘书部</a:t>
          </a:r>
        </a:p>
      </dgm:t>
    </dgm:pt>
    <dgm:pt modelId="{CF7ADA87-385C-48EE-B6E5-95F617A29953}" type="parTrans" cxnId="{35A7EB3D-E592-40D6-8918-B3ED19E15967}">
      <dgm:prSet/>
      <dgm:spPr>
        <a:xfrm>
          <a:off x="779060" y="1382893"/>
          <a:ext cx="1896181" cy="350182"/>
        </a:xfrm>
        <a:custGeom>
          <a:avLst/>
          <a:gdLst/>
          <a:ahLst/>
          <a:cxnLst/>
          <a:rect l="0" t="0" r="0" b="0"/>
          <a:pathLst>
            <a:path>
              <a:moveTo>
                <a:pt x="1896181" y="0"/>
              </a:moveTo>
              <a:lnTo>
                <a:pt x="1896181" y="175091"/>
              </a:lnTo>
              <a:lnTo>
                <a:pt x="0" y="175091"/>
              </a:lnTo>
              <a:lnTo>
                <a:pt x="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CN" altLang="en-US"/>
        </a:p>
      </dgm:t>
    </dgm:pt>
    <dgm:pt modelId="{9C948987-BCC0-415E-88DC-0635DA20C53E}" type="sibTrans" cxnId="{35A7EB3D-E592-40D6-8918-B3ED19E15967}">
      <dgm:prSet/>
      <dgm:spPr/>
      <dgm:t>
        <a:bodyPr/>
        <a:lstStyle/>
        <a:p>
          <a:pPr algn="ctr"/>
          <a:endParaRPr lang="zh-CN" altLang="en-US"/>
        </a:p>
      </dgm:t>
    </dgm:pt>
    <dgm:pt modelId="{9EC9622B-4959-4607-B164-3B555B90BE0D}">
      <dgm:prSet phldrT="[文本]" custT="1"/>
      <dgm:spPr>
        <a:xfrm>
          <a:off x="1907866" y="1733076"/>
          <a:ext cx="1526963" cy="57260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组织部</a:t>
          </a:r>
        </a:p>
      </dgm:t>
    </dgm:pt>
    <dgm:pt modelId="{7F45ABD6-9827-459F-B264-2A7368331B09}" type="parTrans" cxnId="{082C4A68-64C6-4678-A299-5DE32CBC9BF8}">
      <dgm:prSet/>
      <dgm:spPr>
        <a:xfrm>
          <a:off x="2625627" y="1382893"/>
          <a:ext cx="91440" cy="350182"/>
        </a:xfrm>
        <a:custGeom>
          <a:avLst/>
          <a:gdLst/>
          <a:ahLst/>
          <a:cxnLst/>
          <a:rect l="0" t="0" r="0" b="0"/>
          <a:pathLst>
            <a:path>
              <a:moveTo>
                <a:pt x="49613" y="0"/>
              </a:moveTo>
              <a:lnTo>
                <a:pt x="49613" y="175091"/>
              </a:lnTo>
              <a:lnTo>
                <a:pt x="45720" y="175091"/>
              </a:lnTo>
              <a:lnTo>
                <a:pt x="4572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CN" altLang="en-US"/>
        </a:p>
      </dgm:t>
    </dgm:pt>
    <dgm:pt modelId="{CB79AB0D-9328-4477-88A4-083D8DDF096F}" type="sibTrans" cxnId="{082C4A68-64C6-4678-A299-5DE32CBC9BF8}">
      <dgm:prSet/>
      <dgm:spPr/>
      <dgm:t>
        <a:bodyPr/>
        <a:lstStyle/>
        <a:p>
          <a:pPr algn="ctr"/>
          <a:endParaRPr lang="zh-CN" altLang="en-US"/>
        </a:p>
      </dgm:t>
    </dgm:pt>
    <dgm:pt modelId="{121AE327-0984-49F6-9D41-6EA70EDD8043}">
      <dgm:prSet phldrT="[文本]" custT="1"/>
      <dgm:spPr>
        <a:xfrm>
          <a:off x="3785012" y="1733076"/>
          <a:ext cx="1488860" cy="55832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学术部</a:t>
          </a:r>
        </a:p>
      </dgm:t>
    </dgm:pt>
    <dgm:pt modelId="{8F4EBA72-99D5-47BE-B619-A52BCED44B40}" type="parTrans" cxnId="{727A37AE-5DBD-44F5-A6BF-8A28999F62F2}">
      <dgm:prSet/>
      <dgm:spPr>
        <a:xfrm>
          <a:off x="2675241" y="1382893"/>
          <a:ext cx="1854201" cy="350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091"/>
              </a:lnTo>
              <a:lnTo>
                <a:pt x="1854201" y="175091"/>
              </a:lnTo>
              <a:lnTo>
                <a:pt x="1854201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CN" altLang="en-US"/>
        </a:p>
      </dgm:t>
    </dgm:pt>
    <dgm:pt modelId="{CA97F2E5-9687-4276-905F-D692EE768AD3}" type="sibTrans" cxnId="{727A37AE-5DBD-44F5-A6BF-8A28999F62F2}">
      <dgm:prSet/>
      <dgm:spPr/>
      <dgm:t>
        <a:bodyPr/>
        <a:lstStyle/>
        <a:p>
          <a:pPr algn="ctr"/>
          <a:endParaRPr lang="zh-CN" altLang="en-US"/>
        </a:p>
      </dgm:t>
    </dgm:pt>
    <dgm:pt modelId="{536A56FE-E77E-4473-86D4-D4CAFD6CEC9D}" type="pres">
      <dgm:prSet presAssocID="{5B756DE7-23CF-4770-A1EA-04B35B7A25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9D829F-9410-41A7-9111-65CD22246A80}" type="pres">
      <dgm:prSet presAssocID="{6017B464-0B64-4C3F-AC2D-A2F50B12A142}" presName="hierRoot1" presStyleCnt="0">
        <dgm:presLayoutVars>
          <dgm:hierBranch val="init"/>
        </dgm:presLayoutVars>
      </dgm:prSet>
      <dgm:spPr/>
    </dgm:pt>
    <dgm:pt modelId="{253901F8-B41C-4455-A858-C756E543ADB4}" type="pres">
      <dgm:prSet presAssocID="{6017B464-0B64-4C3F-AC2D-A2F50B12A142}" presName="rootComposite1" presStyleCnt="0"/>
      <dgm:spPr/>
    </dgm:pt>
    <dgm:pt modelId="{38549B1D-8636-461F-B06D-916726BB7E79}" type="pres">
      <dgm:prSet presAssocID="{6017B464-0B64-4C3F-AC2D-A2F50B12A142}" presName="rootText1" presStyleLbl="node0" presStyleIdx="0" presStyleCnt="1" custScaleX="86355" custScaleY="73402" custLinFactNeighborX="2284">
        <dgm:presLayoutVars>
          <dgm:chPref val="3"/>
        </dgm:presLayoutVars>
      </dgm:prSet>
      <dgm:spPr/>
    </dgm:pt>
    <dgm:pt modelId="{3CB453D0-0887-4B74-8140-361F729A5C7F}" type="pres">
      <dgm:prSet presAssocID="{6017B464-0B64-4C3F-AC2D-A2F50B12A142}" presName="rootConnector1" presStyleLbl="node1" presStyleIdx="0" presStyleCnt="0"/>
      <dgm:spPr/>
    </dgm:pt>
    <dgm:pt modelId="{BF1238FC-9805-42CF-AC60-279BC0A230BD}" type="pres">
      <dgm:prSet presAssocID="{6017B464-0B64-4C3F-AC2D-A2F50B12A142}" presName="hierChild2" presStyleCnt="0"/>
      <dgm:spPr/>
    </dgm:pt>
    <dgm:pt modelId="{A6312AE0-C029-4E18-A769-09D74A4663A7}" type="pres">
      <dgm:prSet presAssocID="{CF7ADA87-385C-48EE-B6E5-95F617A29953}" presName="Name37" presStyleLbl="parChTrans1D2" presStyleIdx="0" presStyleCnt="3"/>
      <dgm:spPr/>
    </dgm:pt>
    <dgm:pt modelId="{110D6BA2-FC7E-41D9-BFB7-2286438F6EFF}" type="pres">
      <dgm:prSet presAssocID="{84F3DD74-F673-48DE-A506-C54E1F1581EA}" presName="hierRoot2" presStyleCnt="0">
        <dgm:presLayoutVars>
          <dgm:hierBranch val="init"/>
        </dgm:presLayoutVars>
      </dgm:prSet>
      <dgm:spPr/>
    </dgm:pt>
    <dgm:pt modelId="{ACBEE981-EB37-4933-A8F1-ACE6FBB56F13}" type="pres">
      <dgm:prSet presAssocID="{84F3DD74-F673-48DE-A506-C54E1F1581EA}" presName="rootComposite" presStyleCnt="0"/>
      <dgm:spPr/>
    </dgm:pt>
    <dgm:pt modelId="{EE52E7C0-72EA-4742-B04E-913AE939CA57}" type="pres">
      <dgm:prSet presAssocID="{84F3DD74-F673-48DE-A506-C54E1F1581EA}" presName="rootText" presStyleLbl="node2" presStyleIdx="0" presStyleCnt="3" custScaleX="93386" custScaleY="68677">
        <dgm:presLayoutVars>
          <dgm:chPref val="3"/>
        </dgm:presLayoutVars>
      </dgm:prSet>
      <dgm:spPr/>
    </dgm:pt>
    <dgm:pt modelId="{28415274-6E7E-4200-B5D9-2A307B59D7C8}" type="pres">
      <dgm:prSet presAssocID="{84F3DD74-F673-48DE-A506-C54E1F1581EA}" presName="rootConnector" presStyleLbl="node2" presStyleIdx="0" presStyleCnt="3"/>
      <dgm:spPr/>
    </dgm:pt>
    <dgm:pt modelId="{4E08BEE6-7639-4596-AD15-D3B3B9649BB5}" type="pres">
      <dgm:prSet presAssocID="{84F3DD74-F673-48DE-A506-C54E1F1581EA}" presName="hierChild4" presStyleCnt="0"/>
      <dgm:spPr/>
    </dgm:pt>
    <dgm:pt modelId="{9CB210D0-1626-42C9-B1A9-DBD29163A616}" type="pres">
      <dgm:prSet presAssocID="{84F3DD74-F673-48DE-A506-C54E1F1581EA}" presName="hierChild5" presStyleCnt="0"/>
      <dgm:spPr/>
    </dgm:pt>
    <dgm:pt modelId="{21AFF0C9-ECFD-4610-9CE6-4CE42A95E592}" type="pres">
      <dgm:prSet presAssocID="{7F45ABD6-9827-459F-B264-2A7368331B09}" presName="Name37" presStyleLbl="parChTrans1D2" presStyleIdx="1" presStyleCnt="3"/>
      <dgm:spPr/>
    </dgm:pt>
    <dgm:pt modelId="{503B412F-DE4E-4A12-9402-C565EE5DE9EA}" type="pres">
      <dgm:prSet presAssocID="{9EC9622B-4959-4607-B164-3B555B90BE0D}" presName="hierRoot2" presStyleCnt="0">
        <dgm:presLayoutVars>
          <dgm:hierBranch val="init"/>
        </dgm:presLayoutVars>
      </dgm:prSet>
      <dgm:spPr/>
    </dgm:pt>
    <dgm:pt modelId="{C09EF822-1E6F-4CE8-B638-B0AB527A75CB}" type="pres">
      <dgm:prSet presAssocID="{9EC9622B-4959-4607-B164-3B555B90BE0D}" presName="rootComposite" presStyleCnt="0"/>
      <dgm:spPr/>
    </dgm:pt>
    <dgm:pt modelId="{3D628B3D-B79D-4A77-9567-350B74106A55}" type="pres">
      <dgm:prSet presAssocID="{9EC9622B-4959-4607-B164-3B555B90BE0D}" presName="rootText" presStyleLbl="node2" presStyleIdx="1" presStyleCnt="3" custScaleX="91570" custScaleY="68677">
        <dgm:presLayoutVars>
          <dgm:chPref val="3"/>
        </dgm:presLayoutVars>
      </dgm:prSet>
      <dgm:spPr/>
    </dgm:pt>
    <dgm:pt modelId="{A5534F63-3E96-409E-B3C5-F8C549C77CC8}" type="pres">
      <dgm:prSet presAssocID="{9EC9622B-4959-4607-B164-3B555B90BE0D}" presName="rootConnector" presStyleLbl="node2" presStyleIdx="1" presStyleCnt="3"/>
      <dgm:spPr/>
    </dgm:pt>
    <dgm:pt modelId="{3407075B-B78E-4F8A-9C4A-EF1F191232AD}" type="pres">
      <dgm:prSet presAssocID="{9EC9622B-4959-4607-B164-3B555B90BE0D}" presName="hierChild4" presStyleCnt="0"/>
      <dgm:spPr/>
    </dgm:pt>
    <dgm:pt modelId="{1C0BDF61-0AE9-4FD8-B4E7-4DE6EA47EBDC}" type="pres">
      <dgm:prSet presAssocID="{9EC9622B-4959-4607-B164-3B555B90BE0D}" presName="hierChild5" presStyleCnt="0"/>
      <dgm:spPr/>
    </dgm:pt>
    <dgm:pt modelId="{1C3D6CF6-3270-49B4-9CB5-E4F2754509F2}" type="pres">
      <dgm:prSet presAssocID="{8F4EBA72-99D5-47BE-B619-A52BCED44B40}" presName="Name37" presStyleLbl="parChTrans1D2" presStyleIdx="2" presStyleCnt="3"/>
      <dgm:spPr/>
    </dgm:pt>
    <dgm:pt modelId="{89888487-32E1-456F-98EF-CD315879A5D1}" type="pres">
      <dgm:prSet presAssocID="{121AE327-0984-49F6-9D41-6EA70EDD8043}" presName="hierRoot2" presStyleCnt="0">
        <dgm:presLayoutVars>
          <dgm:hierBranch val="init"/>
        </dgm:presLayoutVars>
      </dgm:prSet>
      <dgm:spPr/>
    </dgm:pt>
    <dgm:pt modelId="{65906BE9-1BFF-40FB-B035-D4E5F9863DC0}" type="pres">
      <dgm:prSet presAssocID="{121AE327-0984-49F6-9D41-6EA70EDD8043}" presName="rootComposite" presStyleCnt="0"/>
      <dgm:spPr/>
    </dgm:pt>
    <dgm:pt modelId="{DA510A37-5477-4173-872F-A9D7F3E872EF}" type="pres">
      <dgm:prSet presAssocID="{121AE327-0984-49F6-9D41-6EA70EDD8043}" presName="rootText" presStyleLbl="node2" presStyleIdx="2" presStyleCnt="3" custScaleX="89285" custScaleY="66964">
        <dgm:presLayoutVars>
          <dgm:chPref val="3"/>
        </dgm:presLayoutVars>
      </dgm:prSet>
      <dgm:spPr/>
    </dgm:pt>
    <dgm:pt modelId="{6A2D9D80-3497-4B63-8AA1-5ED42CCB6F52}" type="pres">
      <dgm:prSet presAssocID="{121AE327-0984-49F6-9D41-6EA70EDD8043}" presName="rootConnector" presStyleLbl="node2" presStyleIdx="2" presStyleCnt="3"/>
      <dgm:spPr/>
    </dgm:pt>
    <dgm:pt modelId="{C1E4AB91-C2D7-4E8F-879E-F9A238EC68CC}" type="pres">
      <dgm:prSet presAssocID="{121AE327-0984-49F6-9D41-6EA70EDD8043}" presName="hierChild4" presStyleCnt="0"/>
      <dgm:spPr/>
    </dgm:pt>
    <dgm:pt modelId="{51A310A3-C6ED-4FCF-BA24-B0437F0D4CE5}" type="pres">
      <dgm:prSet presAssocID="{121AE327-0984-49F6-9D41-6EA70EDD8043}" presName="hierChild5" presStyleCnt="0"/>
      <dgm:spPr/>
    </dgm:pt>
    <dgm:pt modelId="{2038AAE2-8A73-4023-8B15-AA1C9C71E5EF}" type="pres">
      <dgm:prSet presAssocID="{6017B464-0B64-4C3F-AC2D-A2F50B12A142}" presName="hierChild3" presStyleCnt="0"/>
      <dgm:spPr/>
    </dgm:pt>
  </dgm:ptLst>
  <dgm:cxnLst>
    <dgm:cxn modelId="{BE6DAB35-BC7E-4457-86CC-6C17F200632E}" type="presOf" srcId="{84F3DD74-F673-48DE-A506-C54E1F1581EA}" destId="{EE52E7C0-72EA-4742-B04E-913AE939CA57}" srcOrd="0" destOrd="0" presId="urn:microsoft.com/office/officeart/2005/8/layout/orgChart1#2"/>
    <dgm:cxn modelId="{96D1E23A-BE15-467B-BAB7-2F124F431978}" type="presOf" srcId="{9EC9622B-4959-4607-B164-3B555B90BE0D}" destId="{A5534F63-3E96-409E-B3C5-F8C549C77CC8}" srcOrd="1" destOrd="0" presId="urn:microsoft.com/office/officeart/2005/8/layout/orgChart1#2"/>
    <dgm:cxn modelId="{35A7EB3D-E592-40D6-8918-B3ED19E15967}" srcId="{6017B464-0B64-4C3F-AC2D-A2F50B12A142}" destId="{84F3DD74-F673-48DE-A506-C54E1F1581EA}" srcOrd="0" destOrd="0" parTransId="{CF7ADA87-385C-48EE-B6E5-95F617A29953}" sibTransId="{9C948987-BCC0-415E-88DC-0635DA20C53E}"/>
    <dgm:cxn modelId="{83AE7C64-4FAC-4C03-BC1E-621C85E19730}" type="presOf" srcId="{8F4EBA72-99D5-47BE-B619-A52BCED44B40}" destId="{1C3D6CF6-3270-49B4-9CB5-E4F2754509F2}" srcOrd="0" destOrd="0" presId="urn:microsoft.com/office/officeart/2005/8/layout/orgChart1#2"/>
    <dgm:cxn modelId="{082C4A68-64C6-4678-A299-5DE32CBC9BF8}" srcId="{6017B464-0B64-4C3F-AC2D-A2F50B12A142}" destId="{9EC9622B-4959-4607-B164-3B555B90BE0D}" srcOrd="1" destOrd="0" parTransId="{7F45ABD6-9827-459F-B264-2A7368331B09}" sibTransId="{CB79AB0D-9328-4477-88A4-083D8DDF096F}"/>
    <dgm:cxn modelId="{94C2064F-3F58-471F-BF97-A937CD4D084A}" type="presOf" srcId="{9EC9622B-4959-4607-B164-3B555B90BE0D}" destId="{3D628B3D-B79D-4A77-9567-350B74106A55}" srcOrd="0" destOrd="0" presId="urn:microsoft.com/office/officeart/2005/8/layout/orgChart1#2"/>
    <dgm:cxn modelId="{8D28D450-57A7-4CEF-88CA-06D766EFD523}" type="presOf" srcId="{6017B464-0B64-4C3F-AC2D-A2F50B12A142}" destId="{3CB453D0-0887-4B74-8140-361F729A5C7F}" srcOrd="1" destOrd="0" presId="urn:microsoft.com/office/officeart/2005/8/layout/orgChart1#2"/>
    <dgm:cxn modelId="{8BDBC872-43E5-4D5B-8EE5-C320B50AB9AA}" type="presOf" srcId="{121AE327-0984-49F6-9D41-6EA70EDD8043}" destId="{6A2D9D80-3497-4B63-8AA1-5ED42CCB6F52}" srcOrd="1" destOrd="0" presId="urn:microsoft.com/office/officeart/2005/8/layout/orgChart1#2"/>
    <dgm:cxn modelId="{C580BF57-BFBF-4233-BC80-A0FEF3A8A380}" type="presOf" srcId="{6017B464-0B64-4C3F-AC2D-A2F50B12A142}" destId="{38549B1D-8636-461F-B06D-916726BB7E79}" srcOrd="0" destOrd="0" presId="urn:microsoft.com/office/officeart/2005/8/layout/orgChart1#2"/>
    <dgm:cxn modelId="{33D5527E-47C8-44C5-ADE0-289FCE5483DF}" type="presOf" srcId="{CF7ADA87-385C-48EE-B6E5-95F617A29953}" destId="{A6312AE0-C029-4E18-A769-09D74A4663A7}" srcOrd="0" destOrd="0" presId="urn:microsoft.com/office/officeart/2005/8/layout/orgChart1#2"/>
    <dgm:cxn modelId="{E159A393-4036-4998-9D20-3E558869946A}" type="presOf" srcId="{121AE327-0984-49F6-9D41-6EA70EDD8043}" destId="{DA510A37-5477-4173-872F-A9D7F3E872EF}" srcOrd="0" destOrd="0" presId="urn:microsoft.com/office/officeart/2005/8/layout/orgChart1#2"/>
    <dgm:cxn modelId="{671B8E95-54A3-4EB4-B939-F398FDF17D6C}" srcId="{5B756DE7-23CF-4770-A1EA-04B35B7A25F6}" destId="{6017B464-0B64-4C3F-AC2D-A2F50B12A142}" srcOrd="0" destOrd="0" parTransId="{0E4430D9-11F0-482A-B1FC-8B15C3EB3962}" sibTransId="{C9DCB543-F608-4EC3-955F-E1AEA28AB4F2}"/>
    <dgm:cxn modelId="{C2334CAD-21E0-4760-98BE-38F4386E56F7}" type="presOf" srcId="{84F3DD74-F673-48DE-A506-C54E1F1581EA}" destId="{28415274-6E7E-4200-B5D9-2A307B59D7C8}" srcOrd="1" destOrd="0" presId="urn:microsoft.com/office/officeart/2005/8/layout/orgChart1#2"/>
    <dgm:cxn modelId="{727A37AE-5DBD-44F5-A6BF-8A28999F62F2}" srcId="{6017B464-0B64-4C3F-AC2D-A2F50B12A142}" destId="{121AE327-0984-49F6-9D41-6EA70EDD8043}" srcOrd="2" destOrd="0" parTransId="{8F4EBA72-99D5-47BE-B619-A52BCED44B40}" sibTransId="{CA97F2E5-9687-4276-905F-D692EE768AD3}"/>
    <dgm:cxn modelId="{71EA9DB0-F26C-4CAD-9FBC-AAF943D1AD21}" type="presOf" srcId="{7F45ABD6-9827-459F-B264-2A7368331B09}" destId="{21AFF0C9-ECFD-4610-9CE6-4CE42A95E592}" srcOrd="0" destOrd="0" presId="urn:microsoft.com/office/officeart/2005/8/layout/orgChart1#2"/>
    <dgm:cxn modelId="{5D5EC3E7-0178-4FBD-BE10-F856D742E221}" type="presOf" srcId="{5B756DE7-23CF-4770-A1EA-04B35B7A25F6}" destId="{536A56FE-E77E-4473-86D4-D4CAFD6CEC9D}" srcOrd="0" destOrd="0" presId="urn:microsoft.com/office/officeart/2005/8/layout/orgChart1#2"/>
    <dgm:cxn modelId="{A23708E1-6D31-461A-897A-6B75200984E3}" type="presParOf" srcId="{536A56FE-E77E-4473-86D4-D4CAFD6CEC9D}" destId="{989D829F-9410-41A7-9111-65CD22246A80}" srcOrd="0" destOrd="0" presId="urn:microsoft.com/office/officeart/2005/8/layout/orgChart1#2"/>
    <dgm:cxn modelId="{1651C90B-D7C0-4ACC-A20D-F55A07113818}" type="presParOf" srcId="{989D829F-9410-41A7-9111-65CD22246A80}" destId="{253901F8-B41C-4455-A858-C756E543ADB4}" srcOrd="0" destOrd="0" presId="urn:microsoft.com/office/officeart/2005/8/layout/orgChart1#2"/>
    <dgm:cxn modelId="{FEE813EB-BD4D-4498-9C1D-AE07D500A40C}" type="presParOf" srcId="{253901F8-B41C-4455-A858-C756E543ADB4}" destId="{38549B1D-8636-461F-B06D-916726BB7E79}" srcOrd="0" destOrd="0" presId="urn:microsoft.com/office/officeart/2005/8/layout/orgChart1#2"/>
    <dgm:cxn modelId="{7F08FE09-CA6F-4A03-AF12-E483D60E4FC0}" type="presParOf" srcId="{253901F8-B41C-4455-A858-C756E543ADB4}" destId="{3CB453D0-0887-4B74-8140-361F729A5C7F}" srcOrd="1" destOrd="0" presId="urn:microsoft.com/office/officeart/2005/8/layout/orgChart1#2"/>
    <dgm:cxn modelId="{6F3B4C42-5535-4CFE-9C5A-881322FC01F8}" type="presParOf" srcId="{989D829F-9410-41A7-9111-65CD22246A80}" destId="{BF1238FC-9805-42CF-AC60-279BC0A230BD}" srcOrd="1" destOrd="0" presId="urn:microsoft.com/office/officeart/2005/8/layout/orgChart1#2"/>
    <dgm:cxn modelId="{F8B41F92-70AB-459B-9790-5AC708264EB9}" type="presParOf" srcId="{BF1238FC-9805-42CF-AC60-279BC0A230BD}" destId="{A6312AE0-C029-4E18-A769-09D74A4663A7}" srcOrd="0" destOrd="0" presId="urn:microsoft.com/office/officeart/2005/8/layout/orgChart1#2"/>
    <dgm:cxn modelId="{83BB3FA5-7A0E-4C20-853C-01D178CFDF4B}" type="presParOf" srcId="{BF1238FC-9805-42CF-AC60-279BC0A230BD}" destId="{110D6BA2-FC7E-41D9-BFB7-2286438F6EFF}" srcOrd="1" destOrd="0" presId="urn:microsoft.com/office/officeart/2005/8/layout/orgChart1#2"/>
    <dgm:cxn modelId="{5A4B1EB8-25D9-4BF9-92A0-6DCEB8EE5748}" type="presParOf" srcId="{110D6BA2-FC7E-41D9-BFB7-2286438F6EFF}" destId="{ACBEE981-EB37-4933-A8F1-ACE6FBB56F13}" srcOrd="0" destOrd="0" presId="urn:microsoft.com/office/officeart/2005/8/layout/orgChart1#2"/>
    <dgm:cxn modelId="{E756C741-4DC6-4707-BDFD-F7A43AAD8B5D}" type="presParOf" srcId="{ACBEE981-EB37-4933-A8F1-ACE6FBB56F13}" destId="{EE52E7C0-72EA-4742-B04E-913AE939CA57}" srcOrd="0" destOrd="0" presId="urn:microsoft.com/office/officeart/2005/8/layout/orgChart1#2"/>
    <dgm:cxn modelId="{29590499-8823-4CF9-9C66-80B62618AC00}" type="presParOf" srcId="{ACBEE981-EB37-4933-A8F1-ACE6FBB56F13}" destId="{28415274-6E7E-4200-B5D9-2A307B59D7C8}" srcOrd="1" destOrd="0" presId="urn:microsoft.com/office/officeart/2005/8/layout/orgChart1#2"/>
    <dgm:cxn modelId="{023649FC-ECE8-4C1E-BE27-74DC82E440B2}" type="presParOf" srcId="{110D6BA2-FC7E-41D9-BFB7-2286438F6EFF}" destId="{4E08BEE6-7639-4596-AD15-D3B3B9649BB5}" srcOrd="1" destOrd="0" presId="urn:microsoft.com/office/officeart/2005/8/layout/orgChart1#2"/>
    <dgm:cxn modelId="{E6C4EA1B-D328-4F23-9787-5FCB187B5908}" type="presParOf" srcId="{110D6BA2-FC7E-41D9-BFB7-2286438F6EFF}" destId="{9CB210D0-1626-42C9-B1A9-DBD29163A616}" srcOrd="2" destOrd="0" presId="urn:microsoft.com/office/officeart/2005/8/layout/orgChart1#2"/>
    <dgm:cxn modelId="{1B6C73CA-28C6-45BA-BB75-E24327511126}" type="presParOf" srcId="{BF1238FC-9805-42CF-AC60-279BC0A230BD}" destId="{21AFF0C9-ECFD-4610-9CE6-4CE42A95E592}" srcOrd="2" destOrd="0" presId="urn:microsoft.com/office/officeart/2005/8/layout/orgChart1#2"/>
    <dgm:cxn modelId="{DD62AD6C-B53B-4E2D-8DB4-51E53ECAAE52}" type="presParOf" srcId="{BF1238FC-9805-42CF-AC60-279BC0A230BD}" destId="{503B412F-DE4E-4A12-9402-C565EE5DE9EA}" srcOrd="3" destOrd="0" presId="urn:microsoft.com/office/officeart/2005/8/layout/orgChart1#2"/>
    <dgm:cxn modelId="{B8C0DD01-0043-4867-AEBF-622D87807438}" type="presParOf" srcId="{503B412F-DE4E-4A12-9402-C565EE5DE9EA}" destId="{C09EF822-1E6F-4CE8-B638-B0AB527A75CB}" srcOrd="0" destOrd="0" presId="urn:microsoft.com/office/officeart/2005/8/layout/orgChart1#2"/>
    <dgm:cxn modelId="{388D4FFA-E5CA-480E-BF99-0D18D4BD2ED8}" type="presParOf" srcId="{C09EF822-1E6F-4CE8-B638-B0AB527A75CB}" destId="{3D628B3D-B79D-4A77-9567-350B74106A55}" srcOrd="0" destOrd="0" presId="urn:microsoft.com/office/officeart/2005/8/layout/orgChart1#2"/>
    <dgm:cxn modelId="{15C08690-69AF-4D35-BD52-7FD0190526CD}" type="presParOf" srcId="{C09EF822-1E6F-4CE8-B638-B0AB527A75CB}" destId="{A5534F63-3E96-409E-B3C5-F8C549C77CC8}" srcOrd="1" destOrd="0" presId="urn:microsoft.com/office/officeart/2005/8/layout/orgChart1#2"/>
    <dgm:cxn modelId="{C22264BD-9A0F-4413-A6CC-F8E218962D71}" type="presParOf" srcId="{503B412F-DE4E-4A12-9402-C565EE5DE9EA}" destId="{3407075B-B78E-4F8A-9C4A-EF1F191232AD}" srcOrd="1" destOrd="0" presId="urn:microsoft.com/office/officeart/2005/8/layout/orgChart1#2"/>
    <dgm:cxn modelId="{A4409DAD-96E0-4CBC-8275-3003EC31555B}" type="presParOf" srcId="{503B412F-DE4E-4A12-9402-C565EE5DE9EA}" destId="{1C0BDF61-0AE9-4FD8-B4E7-4DE6EA47EBDC}" srcOrd="2" destOrd="0" presId="urn:microsoft.com/office/officeart/2005/8/layout/orgChart1#2"/>
    <dgm:cxn modelId="{80AF46B9-0D0F-47E1-9EF6-975C0FE30CA7}" type="presParOf" srcId="{BF1238FC-9805-42CF-AC60-279BC0A230BD}" destId="{1C3D6CF6-3270-49B4-9CB5-E4F2754509F2}" srcOrd="4" destOrd="0" presId="urn:microsoft.com/office/officeart/2005/8/layout/orgChart1#2"/>
    <dgm:cxn modelId="{655E52B0-5135-49D7-9378-C2567E60CA9A}" type="presParOf" srcId="{BF1238FC-9805-42CF-AC60-279BC0A230BD}" destId="{89888487-32E1-456F-98EF-CD315879A5D1}" srcOrd="5" destOrd="0" presId="urn:microsoft.com/office/officeart/2005/8/layout/orgChart1#2"/>
    <dgm:cxn modelId="{D3E3E6AA-B001-47DC-953F-3F71DAFC6EE1}" type="presParOf" srcId="{89888487-32E1-456F-98EF-CD315879A5D1}" destId="{65906BE9-1BFF-40FB-B035-D4E5F9863DC0}" srcOrd="0" destOrd="0" presId="urn:microsoft.com/office/officeart/2005/8/layout/orgChart1#2"/>
    <dgm:cxn modelId="{B5DCA3E9-64C0-49B7-9BED-352312CF566F}" type="presParOf" srcId="{65906BE9-1BFF-40FB-B035-D4E5F9863DC0}" destId="{DA510A37-5477-4173-872F-A9D7F3E872EF}" srcOrd="0" destOrd="0" presId="urn:microsoft.com/office/officeart/2005/8/layout/orgChart1#2"/>
    <dgm:cxn modelId="{8C70DEB7-F9F2-4410-9B73-3E3BD9022C69}" type="presParOf" srcId="{65906BE9-1BFF-40FB-B035-D4E5F9863DC0}" destId="{6A2D9D80-3497-4B63-8AA1-5ED42CCB6F52}" srcOrd="1" destOrd="0" presId="urn:microsoft.com/office/officeart/2005/8/layout/orgChart1#2"/>
    <dgm:cxn modelId="{6A942D24-DD7C-4D1D-9108-6955B86E6E87}" type="presParOf" srcId="{89888487-32E1-456F-98EF-CD315879A5D1}" destId="{C1E4AB91-C2D7-4E8F-879E-F9A238EC68CC}" srcOrd="1" destOrd="0" presId="urn:microsoft.com/office/officeart/2005/8/layout/orgChart1#2"/>
    <dgm:cxn modelId="{A055715C-962E-4AF9-82CD-797ED2E93523}" type="presParOf" srcId="{89888487-32E1-456F-98EF-CD315879A5D1}" destId="{51A310A3-C6ED-4FCF-BA24-B0437F0D4CE5}" srcOrd="2" destOrd="0" presId="urn:microsoft.com/office/officeart/2005/8/layout/orgChart1#2"/>
    <dgm:cxn modelId="{438286C7-21B9-4C29-9504-99D6681C6279}" type="presParOf" srcId="{989D829F-9410-41A7-9111-65CD22246A80}" destId="{2038AAE2-8A73-4023-8B15-AA1C9C71E5EF}" srcOrd="2" destOrd="0" presId="urn:microsoft.com/office/officeart/2005/8/layout/orgChart1#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B756DE7-23CF-4770-A1EA-04B35B7A25F6}" type="doc">
      <dgm:prSet loTypeId="urn:microsoft.com/office/officeart/2005/8/layout/orgChart1#3" loCatId="hierarchy" qsTypeId="urn:microsoft.com/office/officeart/2005/8/quickstyle/simple1#2" qsCatId="simple" csTypeId="urn:microsoft.com/office/officeart/2005/8/colors/accent0_1#3" csCatId="mainScheme" phldr="1"/>
      <dgm:spPr/>
      <dgm:t>
        <a:bodyPr/>
        <a:lstStyle/>
        <a:p>
          <a:endParaRPr lang="zh-CN" altLang="en-US"/>
        </a:p>
      </dgm:t>
    </dgm:pt>
    <dgm:pt modelId="{6017B464-0B64-4C3F-AC2D-A2F50B12A142}">
      <dgm:prSet phldrT="[文本]" custT="1"/>
      <dgm:spPr>
        <a:xfrm>
          <a:off x="1955240" y="770891"/>
          <a:ext cx="1440001" cy="6120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执行主席</a:t>
          </a:r>
        </a:p>
      </dgm:t>
    </dgm:pt>
    <dgm:pt modelId="{0E4430D9-11F0-482A-B1FC-8B15C3EB3962}" type="parTrans" cxnId="{671B8E95-54A3-4EB4-B939-F398FDF17D6C}">
      <dgm:prSet/>
      <dgm:spPr/>
      <dgm:t>
        <a:bodyPr/>
        <a:lstStyle/>
        <a:p>
          <a:endParaRPr lang="zh-CN" altLang="en-US"/>
        </a:p>
      </dgm:t>
    </dgm:pt>
    <dgm:pt modelId="{C9DCB543-F608-4EC3-955F-E1AEA28AB4F2}" type="sibTrans" cxnId="{671B8E95-54A3-4EB4-B939-F398FDF17D6C}">
      <dgm:prSet/>
      <dgm:spPr/>
      <dgm:t>
        <a:bodyPr/>
        <a:lstStyle/>
        <a:p>
          <a:endParaRPr lang="zh-CN" altLang="en-US"/>
        </a:p>
      </dgm:t>
    </dgm:pt>
    <dgm:pt modelId="{84F3DD74-F673-48DE-A506-C54E1F1581EA}">
      <dgm:prSet phldrT="[文本]" custT="1"/>
      <dgm:spPr>
        <a:xfrm>
          <a:off x="437" y="1733076"/>
          <a:ext cx="1557246" cy="57260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体育部</a:t>
          </a:r>
        </a:p>
      </dgm:t>
    </dgm:pt>
    <dgm:pt modelId="{CF7ADA87-385C-48EE-B6E5-95F617A29953}" type="parTrans" cxnId="{35A7EB3D-E592-40D6-8918-B3ED19E15967}">
      <dgm:prSet/>
      <dgm:spPr>
        <a:xfrm>
          <a:off x="779060" y="1382893"/>
          <a:ext cx="1896181" cy="350182"/>
        </a:xfrm>
        <a:custGeom>
          <a:avLst/>
          <a:gdLst/>
          <a:ahLst/>
          <a:cxnLst/>
          <a:rect l="0" t="0" r="0" b="0"/>
          <a:pathLst>
            <a:path>
              <a:moveTo>
                <a:pt x="1896181" y="0"/>
              </a:moveTo>
              <a:lnTo>
                <a:pt x="1896181" y="175091"/>
              </a:lnTo>
              <a:lnTo>
                <a:pt x="0" y="175091"/>
              </a:lnTo>
              <a:lnTo>
                <a:pt x="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9C948987-BCC0-415E-88DC-0635DA20C53E}" type="sibTrans" cxnId="{35A7EB3D-E592-40D6-8918-B3ED19E15967}">
      <dgm:prSet/>
      <dgm:spPr/>
      <dgm:t>
        <a:bodyPr/>
        <a:lstStyle/>
        <a:p>
          <a:endParaRPr lang="zh-CN" altLang="en-US"/>
        </a:p>
      </dgm:t>
    </dgm:pt>
    <dgm:pt modelId="{9EC9622B-4959-4607-B164-3B555B90BE0D}">
      <dgm:prSet phldrT="[文本]" custT="1"/>
      <dgm:spPr>
        <a:xfrm>
          <a:off x="1907866" y="1733076"/>
          <a:ext cx="1526963" cy="57260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文娱部</a:t>
          </a:r>
        </a:p>
      </dgm:t>
    </dgm:pt>
    <dgm:pt modelId="{7F45ABD6-9827-459F-B264-2A7368331B09}" type="parTrans" cxnId="{082C4A68-64C6-4678-A299-5DE32CBC9BF8}">
      <dgm:prSet/>
      <dgm:spPr>
        <a:xfrm>
          <a:off x="2625627" y="1382893"/>
          <a:ext cx="91440" cy="350182"/>
        </a:xfrm>
        <a:custGeom>
          <a:avLst/>
          <a:gdLst/>
          <a:ahLst/>
          <a:cxnLst/>
          <a:rect l="0" t="0" r="0" b="0"/>
          <a:pathLst>
            <a:path>
              <a:moveTo>
                <a:pt x="49613" y="0"/>
              </a:moveTo>
              <a:lnTo>
                <a:pt x="49613" y="175091"/>
              </a:lnTo>
              <a:lnTo>
                <a:pt x="45720" y="175091"/>
              </a:lnTo>
              <a:lnTo>
                <a:pt x="4572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CB79AB0D-9328-4477-88A4-083D8DDF096F}" type="sibTrans" cxnId="{082C4A68-64C6-4678-A299-5DE32CBC9BF8}">
      <dgm:prSet/>
      <dgm:spPr/>
      <dgm:t>
        <a:bodyPr/>
        <a:lstStyle/>
        <a:p>
          <a:endParaRPr lang="zh-CN" altLang="en-US"/>
        </a:p>
      </dgm:t>
    </dgm:pt>
    <dgm:pt modelId="{121AE327-0984-49F6-9D41-6EA70EDD8043}">
      <dgm:prSet phldrT="[文本]" custT="1"/>
      <dgm:spPr>
        <a:xfrm>
          <a:off x="3785012" y="1733076"/>
          <a:ext cx="1488860" cy="55832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生活部</a:t>
          </a:r>
        </a:p>
      </dgm:t>
    </dgm:pt>
    <dgm:pt modelId="{8F4EBA72-99D5-47BE-B619-A52BCED44B40}" type="parTrans" cxnId="{727A37AE-5DBD-44F5-A6BF-8A28999F62F2}">
      <dgm:prSet/>
      <dgm:spPr>
        <a:xfrm>
          <a:off x="2675241" y="1382893"/>
          <a:ext cx="1854201" cy="350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091"/>
              </a:lnTo>
              <a:lnTo>
                <a:pt x="1854201" y="175091"/>
              </a:lnTo>
              <a:lnTo>
                <a:pt x="1854201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CA97F2E5-9687-4276-905F-D692EE768AD3}" type="sibTrans" cxnId="{727A37AE-5DBD-44F5-A6BF-8A28999F62F2}">
      <dgm:prSet/>
      <dgm:spPr/>
      <dgm:t>
        <a:bodyPr/>
        <a:lstStyle/>
        <a:p>
          <a:endParaRPr lang="zh-CN" altLang="en-US"/>
        </a:p>
      </dgm:t>
    </dgm:pt>
    <dgm:pt modelId="{536A56FE-E77E-4473-86D4-D4CAFD6CEC9D}" type="pres">
      <dgm:prSet presAssocID="{5B756DE7-23CF-4770-A1EA-04B35B7A25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9D829F-9410-41A7-9111-65CD22246A80}" type="pres">
      <dgm:prSet presAssocID="{6017B464-0B64-4C3F-AC2D-A2F50B12A142}" presName="hierRoot1" presStyleCnt="0">
        <dgm:presLayoutVars>
          <dgm:hierBranch val="init"/>
        </dgm:presLayoutVars>
      </dgm:prSet>
      <dgm:spPr/>
    </dgm:pt>
    <dgm:pt modelId="{253901F8-B41C-4455-A858-C756E543ADB4}" type="pres">
      <dgm:prSet presAssocID="{6017B464-0B64-4C3F-AC2D-A2F50B12A142}" presName="rootComposite1" presStyleCnt="0"/>
      <dgm:spPr/>
    </dgm:pt>
    <dgm:pt modelId="{38549B1D-8636-461F-B06D-916726BB7E79}" type="pres">
      <dgm:prSet presAssocID="{6017B464-0B64-4C3F-AC2D-A2F50B12A142}" presName="rootText1" presStyleLbl="node0" presStyleIdx="0" presStyleCnt="1" custScaleX="86355" custScaleY="73402" custLinFactNeighborX="1206" custLinFactNeighborY="-1176">
        <dgm:presLayoutVars>
          <dgm:chPref val="3"/>
        </dgm:presLayoutVars>
      </dgm:prSet>
      <dgm:spPr/>
    </dgm:pt>
    <dgm:pt modelId="{3CB453D0-0887-4B74-8140-361F729A5C7F}" type="pres">
      <dgm:prSet presAssocID="{6017B464-0B64-4C3F-AC2D-A2F50B12A142}" presName="rootConnector1" presStyleLbl="node1" presStyleIdx="0" presStyleCnt="0"/>
      <dgm:spPr/>
    </dgm:pt>
    <dgm:pt modelId="{BF1238FC-9805-42CF-AC60-279BC0A230BD}" type="pres">
      <dgm:prSet presAssocID="{6017B464-0B64-4C3F-AC2D-A2F50B12A142}" presName="hierChild2" presStyleCnt="0"/>
      <dgm:spPr/>
    </dgm:pt>
    <dgm:pt modelId="{A6312AE0-C029-4E18-A769-09D74A4663A7}" type="pres">
      <dgm:prSet presAssocID="{CF7ADA87-385C-48EE-B6E5-95F617A29953}" presName="Name37" presStyleLbl="parChTrans1D2" presStyleIdx="0" presStyleCnt="3"/>
      <dgm:spPr/>
    </dgm:pt>
    <dgm:pt modelId="{110D6BA2-FC7E-41D9-BFB7-2286438F6EFF}" type="pres">
      <dgm:prSet presAssocID="{84F3DD74-F673-48DE-A506-C54E1F1581EA}" presName="hierRoot2" presStyleCnt="0">
        <dgm:presLayoutVars>
          <dgm:hierBranch val="init"/>
        </dgm:presLayoutVars>
      </dgm:prSet>
      <dgm:spPr/>
    </dgm:pt>
    <dgm:pt modelId="{ACBEE981-EB37-4933-A8F1-ACE6FBB56F13}" type="pres">
      <dgm:prSet presAssocID="{84F3DD74-F673-48DE-A506-C54E1F1581EA}" presName="rootComposite" presStyleCnt="0"/>
      <dgm:spPr/>
    </dgm:pt>
    <dgm:pt modelId="{EE52E7C0-72EA-4742-B04E-913AE939CA57}" type="pres">
      <dgm:prSet presAssocID="{84F3DD74-F673-48DE-A506-C54E1F1581EA}" presName="rootText" presStyleLbl="node2" presStyleIdx="0" presStyleCnt="3" custScaleX="93386" custScaleY="68677">
        <dgm:presLayoutVars>
          <dgm:chPref val="3"/>
        </dgm:presLayoutVars>
      </dgm:prSet>
      <dgm:spPr/>
    </dgm:pt>
    <dgm:pt modelId="{28415274-6E7E-4200-B5D9-2A307B59D7C8}" type="pres">
      <dgm:prSet presAssocID="{84F3DD74-F673-48DE-A506-C54E1F1581EA}" presName="rootConnector" presStyleLbl="node2" presStyleIdx="0" presStyleCnt="3"/>
      <dgm:spPr/>
    </dgm:pt>
    <dgm:pt modelId="{4E08BEE6-7639-4596-AD15-D3B3B9649BB5}" type="pres">
      <dgm:prSet presAssocID="{84F3DD74-F673-48DE-A506-C54E1F1581EA}" presName="hierChild4" presStyleCnt="0"/>
      <dgm:spPr/>
    </dgm:pt>
    <dgm:pt modelId="{9CB210D0-1626-42C9-B1A9-DBD29163A616}" type="pres">
      <dgm:prSet presAssocID="{84F3DD74-F673-48DE-A506-C54E1F1581EA}" presName="hierChild5" presStyleCnt="0"/>
      <dgm:spPr/>
    </dgm:pt>
    <dgm:pt modelId="{21AFF0C9-ECFD-4610-9CE6-4CE42A95E592}" type="pres">
      <dgm:prSet presAssocID="{7F45ABD6-9827-459F-B264-2A7368331B09}" presName="Name37" presStyleLbl="parChTrans1D2" presStyleIdx="1" presStyleCnt="3"/>
      <dgm:spPr/>
    </dgm:pt>
    <dgm:pt modelId="{503B412F-DE4E-4A12-9402-C565EE5DE9EA}" type="pres">
      <dgm:prSet presAssocID="{9EC9622B-4959-4607-B164-3B555B90BE0D}" presName="hierRoot2" presStyleCnt="0">
        <dgm:presLayoutVars>
          <dgm:hierBranch val="init"/>
        </dgm:presLayoutVars>
      </dgm:prSet>
      <dgm:spPr/>
    </dgm:pt>
    <dgm:pt modelId="{C09EF822-1E6F-4CE8-B638-B0AB527A75CB}" type="pres">
      <dgm:prSet presAssocID="{9EC9622B-4959-4607-B164-3B555B90BE0D}" presName="rootComposite" presStyleCnt="0"/>
      <dgm:spPr/>
    </dgm:pt>
    <dgm:pt modelId="{3D628B3D-B79D-4A77-9567-350B74106A55}" type="pres">
      <dgm:prSet presAssocID="{9EC9622B-4959-4607-B164-3B555B90BE0D}" presName="rootText" presStyleLbl="node2" presStyleIdx="1" presStyleCnt="3" custScaleX="91570" custScaleY="68677" custLinFactNeighborX="2352">
        <dgm:presLayoutVars>
          <dgm:chPref val="3"/>
        </dgm:presLayoutVars>
      </dgm:prSet>
      <dgm:spPr/>
    </dgm:pt>
    <dgm:pt modelId="{A5534F63-3E96-409E-B3C5-F8C549C77CC8}" type="pres">
      <dgm:prSet presAssocID="{9EC9622B-4959-4607-B164-3B555B90BE0D}" presName="rootConnector" presStyleLbl="node2" presStyleIdx="1" presStyleCnt="3"/>
      <dgm:spPr/>
    </dgm:pt>
    <dgm:pt modelId="{3407075B-B78E-4F8A-9C4A-EF1F191232AD}" type="pres">
      <dgm:prSet presAssocID="{9EC9622B-4959-4607-B164-3B555B90BE0D}" presName="hierChild4" presStyleCnt="0"/>
      <dgm:spPr/>
    </dgm:pt>
    <dgm:pt modelId="{1C0BDF61-0AE9-4FD8-B4E7-4DE6EA47EBDC}" type="pres">
      <dgm:prSet presAssocID="{9EC9622B-4959-4607-B164-3B555B90BE0D}" presName="hierChild5" presStyleCnt="0"/>
      <dgm:spPr/>
    </dgm:pt>
    <dgm:pt modelId="{1C3D6CF6-3270-49B4-9CB5-E4F2754509F2}" type="pres">
      <dgm:prSet presAssocID="{8F4EBA72-99D5-47BE-B619-A52BCED44B40}" presName="Name37" presStyleLbl="parChTrans1D2" presStyleIdx="2" presStyleCnt="3"/>
      <dgm:spPr/>
    </dgm:pt>
    <dgm:pt modelId="{89888487-32E1-456F-98EF-CD315879A5D1}" type="pres">
      <dgm:prSet presAssocID="{121AE327-0984-49F6-9D41-6EA70EDD8043}" presName="hierRoot2" presStyleCnt="0">
        <dgm:presLayoutVars>
          <dgm:hierBranch val="init"/>
        </dgm:presLayoutVars>
      </dgm:prSet>
      <dgm:spPr/>
    </dgm:pt>
    <dgm:pt modelId="{65906BE9-1BFF-40FB-B035-D4E5F9863DC0}" type="pres">
      <dgm:prSet presAssocID="{121AE327-0984-49F6-9D41-6EA70EDD8043}" presName="rootComposite" presStyleCnt="0"/>
      <dgm:spPr/>
    </dgm:pt>
    <dgm:pt modelId="{DA510A37-5477-4173-872F-A9D7F3E872EF}" type="pres">
      <dgm:prSet presAssocID="{121AE327-0984-49F6-9D41-6EA70EDD8043}" presName="rootText" presStyleLbl="node2" presStyleIdx="2" presStyleCnt="3" custScaleX="89285" custScaleY="66964">
        <dgm:presLayoutVars>
          <dgm:chPref val="3"/>
        </dgm:presLayoutVars>
      </dgm:prSet>
      <dgm:spPr/>
    </dgm:pt>
    <dgm:pt modelId="{6A2D9D80-3497-4B63-8AA1-5ED42CCB6F52}" type="pres">
      <dgm:prSet presAssocID="{121AE327-0984-49F6-9D41-6EA70EDD8043}" presName="rootConnector" presStyleLbl="node2" presStyleIdx="2" presStyleCnt="3"/>
      <dgm:spPr/>
    </dgm:pt>
    <dgm:pt modelId="{C1E4AB91-C2D7-4E8F-879E-F9A238EC68CC}" type="pres">
      <dgm:prSet presAssocID="{121AE327-0984-49F6-9D41-6EA70EDD8043}" presName="hierChild4" presStyleCnt="0"/>
      <dgm:spPr/>
    </dgm:pt>
    <dgm:pt modelId="{51A310A3-C6ED-4FCF-BA24-B0437F0D4CE5}" type="pres">
      <dgm:prSet presAssocID="{121AE327-0984-49F6-9D41-6EA70EDD8043}" presName="hierChild5" presStyleCnt="0"/>
      <dgm:spPr/>
    </dgm:pt>
    <dgm:pt modelId="{2038AAE2-8A73-4023-8B15-AA1C9C71E5EF}" type="pres">
      <dgm:prSet presAssocID="{6017B464-0B64-4C3F-AC2D-A2F50B12A142}" presName="hierChild3" presStyleCnt="0"/>
      <dgm:spPr/>
    </dgm:pt>
  </dgm:ptLst>
  <dgm:cxnLst>
    <dgm:cxn modelId="{BE6DAB35-BC7E-4457-86CC-6C17F200632E}" type="presOf" srcId="{84F3DD74-F673-48DE-A506-C54E1F1581EA}" destId="{EE52E7C0-72EA-4742-B04E-913AE939CA57}" srcOrd="0" destOrd="0" presId="urn:microsoft.com/office/officeart/2005/8/layout/orgChart1#3"/>
    <dgm:cxn modelId="{96D1E23A-BE15-467B-BAB7-2F124F431978}" type="presOf" srcId="{9EC9622B-4959-4607-B164-3B555B90BE0D}" destId="{A5534F63-3E96-409E-B3C5-F8C549C77CC8}" srcOrd="1" destOrd="0" presId="urn:microsoft.com/office/officeart/2005/8/layout/orgChart1#3"/>
    <dgm:cxn modelId="{35A7EB3D-E592-40D6-8918-B3ED19E15967}" srcId="{6017B464-0B64-4C3F-AC2D-A2F50B12A142}" destId="{84F3DD74-F673-48DE-A506-C54E1F1581EA}" srcOrd="0" destOrd="0" parTransId="{CF7ADA87-385C-48EE-B6E5-95F617A29953}" sibTransId="{9C948987-BCC0-415E-88DC-0635DA20C53E}"/>
    <dgm:cxn modelId="{83AE7C64-4FAC-4C03-BC1E-621C85E19730}" type="presOf" srcId="{8F4EBA72-99D5-47BE-B619-A52BCED44B40}" destId="{1C3D6CF6-3270-49B4-9CB5-E4F2754509F2}" srcOrd="0" destOrd="0" presId="urn:microsoft.com/office/officeart/2005/8/layout/orgChart1#3"/>
    <dgm:cxn modelId="{082C4A68-64C6-4678-A299-5DE32CBC9BF8}" srcId="{6017B464-0B64-4C3F-AC2D-A2F50B12A142}" destId="{9EC9622B-4959-4607-B164-3B555B90BE0D}" srcOrd="1" destOrd="0" parTransId="{7F45ABD6-9827-459F-B264-2A7368331B09}" sibTransId="{CB79AB0D-9328-4477-88A4-083D8DDF096F}"/>
    <dgm:cxn modelId="{94C2064F-3F58-471F-BF97-A937CD4D084A}" type="presOf" srcId="{9EC9622B-4959-4607-B164-3B555B90BE0D}" destId="{3D628B3D-B79D-4A77-9567-350B74106A55}" srcOrd="0" destOrd="0" presId="urn:microsoft.com/office/officeart/2005/8/layout/orgChart1#3"/>
    <dgm:cxn modelId="{8D28D450-57A7-4CEF-88CA-06D766EFD523}" type="presOf" srcId="{6017B464-0B64-4C3F-AC2D-A2F50B12A142}" destId="{3CB453D0-0887-4B74-8140-361F729A5C7F}" srcOrd="1" destOrd="0" presId="urn:microsoft.com/office/officeart/2005/8/layout/orgChart1#3"/>
    <dgm:cxn modelId="{8BDBC872-43E5-4D5B-8EE5-C320B50AB9AA}" type="presOf" srcId="{121AE327-0984-49F6-9D41-6EA70EDD8043}" destId="{6A2D9D80-3497-4B63-8AA1-5ED42CCB6F52}" srcOrd="1" destOrd="0" presId="urn:microsoft.com/office/officeart/2005/8/layout/orgChart1#3"/>
    <dgm:cxn modelId="{C580BF57-BFBF-4233-BC80-A0FEF3A8A380}" type="presOf" srcId="{6017B464-0B64-4C3F-AC2D-A2F50B12A142}" destId="{38549B1D-8636-461F-B06D-916726BB7E79}" srcOrd="0" destOrd="0" presId="urn:microsoft.com/office/officeart/2005/8/layout/orgChart1#3"/>
    <dgm:cxn modelId="{33D5527E-47C8-44C5-ADE0-289FCE5483DF}" type="presOf" srcId="{CF7ADA87-385C-48EE-B6E5-95F617A29953}" destId="{A6312AE0-C029-4E18-A769-09D74A4663A7}" srcOrd="0" destOrd="0" presId="urn:microsoft.com/office/officeart/2005/8/layout/orgChart1#3"/>
    <dgm:cxn modelId="{E159A393-4036-4998-9D20-3E558869946A}" type="presOf" srcId="{121AE327-0984-49F6-9D41-6EA70EDD8043}" destId="{DA510A37-5477-4173-872F-A9D7F3E872EF}" srcOrd="0" destOrd="0" presId="urn:microsoft.com/office/officeart/2005/8/layout/orgChart1#3"/>
    <dgm:cxn modelId="{671B8E95-54A3-4EB4-B939-F398FDF17D6C}" srcId="{5B756DE7-23CF-4770-A1EA-04B35B7A25F6}" destId="{6017B464-0B64-4C3F-AC2D-A2F50B12A142}" srcOrd="0" destOrd="0" parTransId="{0E4430D9-11F0-482A-B1FC-8B15C3EB3962}" sibTransId="{C9DCB543-F608-4EC3-955F-E1AEA28AB4F2}"/>
    <dgm:cxn modelId="{C2334CAD-21E0-4760-98BE-38F4386E56F7}" type="presOf" srcId="{84F3DD74-F673-48DE-A506-C54E1F1581EA}" destId="{28415274-6E7E-4200-B5D9-2A307B59D7C8}" srcOrd="1" destOrd="0" presId="urn:microsoft.com/office/officeart/2005/8/layout/orgChart1#3"/>
    <dgm:cxn modelId="{727A37AE-5DBD-44F5-A6BF-8A28999F62F2}" srcId="{6017B464-0B64-4C3F-AC2D-A2F50B12A142}" destId="{121AE327-0984-49F6-9D41-6EA70EDD8043}" srcOrd="2" destOrd="0" parTransId="{8F4EBA72-99D5-47BE-B619-A52BCED44B40}" sibTransId="{CA97F2E5-9687-4276-905F-D692EE768AD3}"/>
    <dgm:cxn modelId="{71EA9DB0-F26C-4CAD-9FBC-AAF943D1AD21}" type="presOf" srcId="{7F45ABD6-9827-459F-B264-2A7368331B09}" destId="{21AFF0C9-ECFD-4610-9CE6-4CE42A95E592}" srcOrd="0" destOrd="0" presId="urn:microsoft.com/office/officeart/2005/8/layout/orgChart1#3"/>
    <dgm:cxn modelId="{5D5EC3E7-0178-4FBD-BE10-F856D742E221}" type="presOf" srcId="{5B756DE7-23CF-4770-A1EA-04B35B7A25F6}" destId="{536A56FE-E77E-4473-86D4-D4CAFD6CEC9D}" srcOrd="0" destOrd="0" presId="urn:microsoft.com/office/officeart/2005/8/layout/orgChart1#3"/>
    <dgm:cxn modelId="{A23708E1-6D31-461A-897A-6B75200984E3}" type="presParOf" srcId="{536A56FE-E77E-4473-86D4-D4CAFD6CEC9D}" destId="{989D829F-9410-41A7-9111-65CD22246A80}" srcOrd="0" destOrd="0" presId="urn:microsoft.com/office/officeart/2005/8/layout/orgChart1#3"/>
    <dgm:cxn modelId="{1651C90B-D7C0-4ACC-A20D-F55A07113818}" type="presParOf" srcId="{989D829F-9410-41A7-9111-65CD22246A80}" destId="{253901F8-B41C-4455-A858-C756E543ADB4}" srcOrd="0" destOrd="0" presId="urn:microsoft.com/office/officeart/2005/8/layout/orgChart1#3"/>
    <dgm:cxn modelId="{FEE813EB-BD4D-4498-9C1D-AE07D500A40C}" type="presParOf" srcId="{253901F8-B41C-4455-A858-C756E543ADB4}" destId="{38549B1D-8636-461F-B06D-916726BB7E79}" srcOrd="0" destOrd="0" presId="urn:microsoft.com/office/officeart/2005/8/layout/orgChart1#3"/>
    <dgm:cxn modelId="{7F08FE09-CA6F-4A03-AF12-E483D60E4FC0}" type="presParOf" srcId="{253901F8-B41C-4455-A858-C756E543ADB4}" destId="{3CB453D0-0887-4B74-8140-361F729A5C7F}" srcOrd="1" destOrd="0" presId="urn:microsoft.com/office/officeart/2005/8/layout/orgChart1#3"/>
    <dgm:cxn modelId="{6F3B4C42-5535-4CFE-9C5A-881322FC01F8}" type="presParOf" srcId="{989D829F-9410-41A7-9111-65CD22246A80}" destId="{BF1238FC-9805-42CF-AC60-279BC0A230BD}" srcOrd="1" destOrd="0" presId="urn:microsoft.com/office/officeart/2005/8/layout/orgChart1#3"/>
    <dgm:cxn modelId="{F8B41F92-70AB-459B-9790-5AC708264EB9}" type="presParOf" srcId="{BF1238FC-9805-42CF-AC60-279BC0A230BD}" destId="{A6312AE0-C029-4E18-A769-09D74A4663A7}" srcOrd="0" destOrd="0" presId="urn:microsoft.com/office/officeart/2005/8/layout/orgChart1#3"/>
    <dgm:cxn modelId="{83BB3FA5-7A0E-4C20-853C-01D178CFDF4B}" type="presParOf" srcId="{BF1238FC-9805-42CF-AC60-279BC0A230BD}" destId="{110D6BA2-FC7E-41D9-BFB7-2286438F6EFF}" srcOrd="1" destOrd="0" presId="urn:microsoft.com/office/officeart/2005/8/layout/orgChart1#3"/>
    <dgm:cxn modelId="{5A4B1EB8-25D9-4BF9-92A0-6DCEB8EE5748}" type="presParOf" srcId="{110D6BA2-FC7E-41D9-BFB7-2286438F6EFF}" destId="{ACBEE981-EB37-4933-A8F1-ACE6FBB56F13}" srcOrd="0" destOrd="0" presId="urn:microsoft.com/office/officeart/2005/8/layout/orgChart1#3"/>
    <dgm:cxn modelId="{E756C741-4DC6-4707-BDFD-F7A43AAD8B5D}" type="presParOf" srcId="{ACBEE981-EB37-4933-A8F1-ACE6FBB56F13}" destId="{EE52E7C0-72EA-4742-B04E-913AE939CA57}" srcOrd="0" destOrd="0" presId="urn:microsoft.com/office/officeart/2005/8/layout/orgChart1#3"/>
    <dgm:cxn modelId="{29590499-8823-4CF9-9C66-80B62618AC00}" type="presParOf" srcId="{ACBEE981-EB37-4933-A8F1-ACE6FBB56F13}" destId="{28415274-6E7E-4200-B5D9-2A307B59D7C8}" srcOrd="1" destOrd="0" presId="urn:microsoft.com/office/officeart/2005/8/layout/orgChart1#3"/>
    <dgm:cxn modelId="{023649FC-ECE8-4C1E-BE27-74DC82E440B2}" type="presParOf" srcId="{110D6BA2-FC7E-41D9-BFB7-2286438F6EFF}" destId="{4E08BEE6-7639-4596-AD15-D3B3B9649BB5}" srcOrd="1" destOrd="0" presId="urn:microsoft.com/office/officeart/2005/8/layout/orgChart1#3"/>
    <dgm:cxn modelId="{E6C4EA1B-D328-4F23-9787-5FCB187B5908}" type="presParOf" srcId="{110D6BA2-FC7E-41D9-BFB7-2286438F6EFF}" destId="{9CB210D0-1626-42C9-B1A9-DBD29163A616}" srcOrd="2" destOrd="0" presId="urn:microsoft.com/office/officeart/2005/8/layout/orgChart1#3"/>
    <dgm:cxn modelId="{1B6C73CA-28C6-45BA-BB75-E24327511126}" type="presParOf" srcId="{BF1238FC-9805-42CF-AC60-279BC0A230BD}" destId="{21AFF0C9-ECFD-4610-9CE6-4CE42A95E592}" srcOrd="2" destOrd="0" presId="urn:microsoft.com/office/officeart/2005/8/layout/orgChart1#3"/>
    <dgm:cxn modelId="{DD62AD6C-B53B-4E2D-8DB4-51E53ECAAE52}" type="presParOf" srcId="{BF1238FC-9805-42CF-AC60-279BC0A230BD}" destId="{503B412F-DE4E-4A12-9402-C565EE5DE9EA}" srcOrd="3" destOrd="0" presId="urn:microsoft.com/office/officeart/2005/8/layout/orgChart1#3"/>
    <dgm:cxn modelId="{B8C0DD01-0043-4867-AEBF-622D87807438}" type="presParOf" srcId="{503B412F-DE4E-4A12-9402-C565EE5DE9EA}" destId="{C09EF822-1E6F-4CE8-B638-B0AB527A75CB}" srcOrd="0" destOrd="0" presId="urn:microsoft.com/office/officeart/2005/8/layout/orgChart1#3"/>
    <dgm:cxn modelId="{388D4FFA-E5CA-480E-BF99-0D18D4BD2ED8}" type="presParOf" srcId="{C09EF822-1E6F-4CE8-B638-B0AB527A75CB}" destId="{3D628B3D-B79D-4A77-9567-350B74106A55}" srcOrd="0" destOrd="0" presId="urn:microsoft.com/office/officeart/2005/8/layout/orgChart1#3"/>
    <dgm:cxn modelId="{15C08690-69AF-4D35-BD52-7FD0190526CD}" type="presParOf" srcId="{C09EF822-1E6F-4CE8-B638-B0AB527A75CB}" destId="{A5534F63-3E96-409E-B3C5-F8C549C77CC8}" srcOrd="1" destOrd="0" presId="urn:microsoft.com/office/officeart/2005/8/layout/orgChart1#3"/>
    <dgm:cxn modelId="{C22264BD-9A0F-4413-A6CC-F8E218962D71}" type="presParOf" srcId="{503B412F-DE4E-4A12-9402-C565EE5DE9EA}" destId="{3407075B-B78E-4F8A-9C4A-EF1F191232AD}" srcOrd="1" destOrd="0" presId="urn:microsoft.com/office/officeart/2005/8/layout/orgChart1#3"/>
    <dgm:cxn modelId="{A4409DAD-96E0-4CBC-8275-3003EC31555B}" type="presParOf" srcId="{503B412F-DE4E-4A12-9402-C565EE5DE9EA}" destId="{1C0BDF61-0AE9-4FD8-B4E7-4DE6EA47EBDC}" srcOrd="2" destOrd="0" presId="urn:microsoft.com/office/officeart/2005/8/layout/orgChart1#3"/>
    <dgm:cxn modelId="{80AF46B9-0D0F-47E1-9EF6-975C0FE30CA7}" type="presParOf" srcId="{BF1238FC-9805-42CF-AC60-279BC0A230BD}" destId="{1C3D6CF6-3270-49B4-9CB5-E4F2754509F2}" srcOrd="4" destOrd="0" presId="urn:microsoft.com/office/officeart/2005/8/layout/orgChart1#3"/>
    <dgm:cxn modelId="{655E52B0-5135-49D7-9378-C2567E60CA9A}" type="presParOf" srcId="{BF1238FC-9805-42CF-AC60-279BC0A230BD}" destId="{89888487-32E1-456F-98EF-CD315879A5D1}" srcOrd="5" destOrd="0" presId="urn:microsoft.com/office/officeart/2005/8/layout/orgChart1#3"/>
    <dgm:cxn modelId="{D3E3E6AA-B001-47DC-953F-3F71DAFC6EE1}" type="presParOf" srcId="{89888487-32E1-456F-98EF-CD315879A5D1}" destId="{65906BE9-1BFF-40FB-B035-D4E5F9863DC0}" srcOrd="0" destOrd="0" presId="urn:microsoft.com/office/officeart/2005/8/layout/orgChart1#3"/>
    <dgm:cxn modelId="{B5DCA3E9-64C0-49B7-9BED-352312CF566F}" type="presParOf" srcId="{65906BE9-1BFF-40FB-B035-D4E5F9863DC0}" destId="{DA510A37-5477-4173-872F-A9D7F3E872EF}" srcOrd="0" destOrd="0" presId="urn:microsoft.com/office/officeart/2005/8/layout/orgChart1#3"/>
    <dgm:cxn modelId="{8C70DEB7-F9F2-4410-9B73-3E3BD9022C69}" type="presParOf" srcId="{65906BE9-1BFF-40FB-B035-D4E5F9863DC0}" destId="{6A2D9D80-3497-4B63-8AA1-5ED42CCB6F52}" srcOrd="1" destOrd="0" presId="urn:microsoft.com/office/officeart/2005/8/layout/orgChart1#3"/>
    <dgm:cxn modelId="{6A942D24-DD7C-4D1D-9108-6955B86E6E87}" type="presParOf" srcId="{89888487-32E1-456F-98EF-CD315879A5D1}" destId="{C1E4AB91-C2D7-4E8F-879E-F9A238EC68CC}" srcOrd="1" destOrd="0" presId="urn:microsoft.com/office/officeart/2005/8/layout/orgChart1#3"/>
    <dgm:cxn modelId="{A055715C-962E-4AF9-82CD-797ED2E93523}" type="presParOf" srcId="{89888487-32E1-456F-98EF-CD315879A5D1}" destId="{51A310A3-C6ED-4FCF-BA24-B0437F0D4CE5}" srcOrd="2" destOrd="0" presId="urn:microsoft.com/office/officeart/2005/8/layout/orgChart1#3"/>
    <dgm:cxn modelId="{438286C7-21B9-4C29-9504-99D6681C6279}" type="presParOf" srcId="{989D829F-9410-41A7-9111-65CD22246A80}" destId="{2038AAE2-8A73-4023-8B15-AA1C9C71E5EF}" srcOrd="2" destOrd="0" presId="urn:microsoft.com/office/officeart/2005/8/layout/orgChart1#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B756DE7-23CF-4770-A1EA-04B35B7A25F6}" type="doc">
      <dgm:prSet loTypeId="urn:microsoft.com/office/officeart/2005/8/layout/orgChart1#4" loCatId="hierarchy" qsTypeId="urn:microsoft.com/office/officeart/2005/8/quickstyle/simple1#3" qsCatId="simple" csTypeId="urn:microsoft.com/office/officeart/2005/8/colors/accent0_1#4" csCatId="mainScheme" phldr="1"/>
      <dgm:spPr/>
      <dgm:t>
        <a:bodyPr/>
        <a:lstStyle/>
        <a:p>
          <a:endParaRPr lang="zh-CN" altLang="en-US"/>
        </a:p>
      </dgm:t>
    </dgm:pt>
    <dgm:pt modelId="{6017B464-0B64-4C3F-AC2D-A2F50B12A142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主任团</a:t>
          </a:r>
        </a:p>
      </dgm:t>
    </dgm:pt>
    <dgm:pt modelId="{0E4430D9-11F0-482A-B1FC-8B15C3EB3962}" type="parTrans" cxnId="{671B8E95-54A3-4EB4-B939-F398FDF17D6C}">
      <dgm:prSet/>
      <dgm:spPr/>
      <dgm:t>
        <a:bodyPr/>
        <a:lstStyle/>
        <a:p>
          <a:endParaRPr lang="zh-CN" altLang="en-US"/>
        </a:p>
      </dgm:t>
    </dgm:pt>
    <dgm:pt modelId="{C9DCB543-F608-4EC3-955F-E1AEA28AB4F2}" type="sibTrans" cxnId="{671B8E95-54A3-4EB4-B939-F398FDF17D6C}">
      <dgm:prSet/>
      <dgm:spPr/>
      <dgm:t>
        <a:bodyPr/>
        <a:lstStyle/>
        <a:p>
          <a:endParaRPr lang="zh-CN" altLang="en-US"/>
        </a:p>
      </dgm:t>
    </dgm:pt>
    <dgm:pt modelId="{84F3DD74-F673-48DE-A506-C54E1F1581EA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新闻部</a:t>
          </a:r>
        </a:p>
      </dgm:t>
    </dgm:pt>
    <dgm:pt modelId="{CF7ADA87-385C-48EE-B6E5-95F617A29953}" type="parTrans" cxnId="{35A7EB3D-E592-40D6-8918-B3ED19E15967}">
      <dgm:prSet/>
      <dgm:spPr/>
      <dgm:t>
        <a:bodyPr/>
        <a:lstStyle/>
        <a:p>
          <a:endParaRPr lang="zh-CN" altLang="en-US"/>
        </a:p>
      </dgm:t>
    </dgm:pt>
    <dgm:pt modelId="{9C948987-BCC0-415E-88DC-0635DA20C53E}" type="sibTrans" cxnId="{35A7EB3D-E592-40D6-8918-B3ED19E15967}">
      <dgm:prSet/>
      <dgm:spPr/>
      <dgm:t>
        <a:bodyPr/>
        <a:lstStyle/>
        <a:p>
          <a:endParaRPr lang="zh-CN" altLang="en-US"/>
        </a:p>
      </dgm:t>
    </dgm:pt>
    <dgm:pt modelId="{9EC9622B-4959-4607-B164-3B555B90BE0D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技术部</a:t>
          </a:r>
        </a:p>
      </dgm:t>
    </dgm:pt>
    <dgm:pt modelId="{7F45ABD6-9827-459F-B264-2A7368331B09}" type="parTrans" cxnId="{082C4A68-64C6-4678-A299-5DE32CBC9BF8}">
      <dgm:prSet/>
      <dgm:spPr/>
      <dgm:t>
        <a:bodyPr/>
        <a:lstStyle/>
        <a:p>
          <a:endParaRPr lang="zh-CN" altLang="en-US"/>
        </a:p>
      </dgm:t>
    </dgm:pt>
    <dgm:pt modelId="{CB79AB0D-9328-4477-88A4-083D8DDF096F}" type="sibTrans" cxnId="{082C4A68-64C6-4678-A299-5DE32CBC9BF8}">
      <dgm:prSet/>
      <dgm:spPr/>
      <dgm:t>
        <a:bodyPr/>
        <a:lstStyle/>
        <a:p>
          <a:endParaRPr lang="zh-CN" altLang="en-US"/>
        </a:p>
      </dgm:t>
    </dgm:pt>
    <dgm:pt modelId="{121AE327-0984-49F6-9D41-6EA70EDD8043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推广部</a:t>
          </a:r>
        </a:p>
      </dgm:t>
    </dgm:pt>
    <dgm:pt modelId="{8F4EBA72-99D5-47BE-B619-A52BCED44B40}" type="parTrans" cxnId="{727A37AE-5DBD-44F5-A6BF-8A28999F62F2}">
      <dgm:prSet/>
      <dgm:spPr/>
      <dgm:t>
        <a:bodyPr/>
        <a:lstStyle/>
        <a:p>
          <a:endParaRPr lang="zh-CN" altLang="en-US"/>
        </a:p>
      </dgm:t>
    </dgm:pt>
    <dgm:pt modelId="{CA97F2E5-9687-4276-905F-D692EE768AD3}" type="sibTrans" cxnId="{727A37AE-5DBD-44F5-A6BF-8A28999F62F2}">
      <dgm:prSet/>
      <dgm:spPr/>
      <dgm:t>
        <a:bodyPr/>
        <a:lstStyle/>
        <a:p>
          <a:endParaRPr lang="zh-CN" altLang="en-US"/>
        </a:p>
      </dgm:t>
    </dgm:pt>
    <dgm:pt modelId="{536A56FE-E77E-4473-86D4-D4CAFD6CEC9D}" type="pres">
      <dgm:prSet presAssocID="{5B756DE7-23CF-4770-A1EA-04B35B7A25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9D829F-9410-41A7-9111-65CD22246A80}" type="pres">
      <dgm:prSet presAssocID="{6017B464-0B64-4C3F-AC2D-A2F50B12A142}" presName="hierRoot1" presStyleCnt="0">
        <dgm:presLayoutVars>
          <dgm:hierBranch val="init"/>
        </dgm:presLayoutVars>
      </dgm:prSet>
      <dgm:spPr/>
    </dgm:pt>
    <dgm:pt modelId="{253901F8-B41C-4455-A858-C756E543ADB4}" type="pres">
      <dgm:prSet presAssocID="{6017B464-0B64-4C3F-AC2D-A2F50B12A142}" presName="rootComposite1" presStyleCnt="0"/>
      <dgm:spPr/>
    </dgm:pt>
    <dgm:pt modelId="{38549B1D-8636-461F-B06D-916726BB7E79}" type="pres">
      <dgm:prSet presAssocID="{6017B464-0B64-4C3F-AC2D-A2F50B12A142}" presName="rootText1" presStyleLbl="node0" presStyleIdx="0" presStyleCnt="1" custScaleX="86355" custScaleY="73402" custLinFactNeighborX="2284">
        <dgm:presLayoutVars>
          <dgm:chPref val="3"/>
        </dgm:presLayoutVars>
      </dgm:prSet>
      <dgm:spPr/>
    </dgm:pt>
    <dgm:pt modelId="{3CB453D0-0887-4B74-8140-361F729A5C7F}" type="pres">
      <dgm:prSet presAssocID="{6017B464-0B64-4C3F-AC2D-A2F50B12A142}" presName="rootConnector1" presStyleLbl="node1" presStyleIdx="0" presStyleCnt="0"/>
      <dgm:spPr/>
    </dgm:pt>
    <dgm:pt modelId="{BF1238FC-9805-42CF-AC60-279BC0A230BD}" type="pres">
      <dgm:prSet presAssocID="{6017B464-0B64-4C3F-AC2D-A2F50B12A142}" presName="hierChild2" presStyleCnt="0"/>
      <dgm:spPr/>
    </dgm:pt>
    <dgm:pt modelId="{A6312AE0-C029-4E18-A769-09D74A4663A7}" type="pres">
      <dgm:prSet presAssocID="{CF7ADA87-385C-48EE-B6E5-95F617A29953}" presName="Name37" presStyleLbl="parChTrans1D2" presStyleIdx="0" presStyleCnt="3"/>
      <dgm:spPr/>
    </dgm:pt>
    <dgm:pt modelId="{110D6BA2-FC7E-41D9-BFB7-2286438F6EFF}" type="pres">
      <dgm:prSet presAssocID="{84F3DD74-F673-48DE-A506-C54E1F1581EA}" presName="hierRoot2" presStyleCnt="0">
        <dgm:presLayoutVars>
          <dgm:hierBranch val="init"/>
        </dgm:presLayoutVars>
      </dgm:prSet>
      <dgm:spPr/>
    </dgm:pt>
    <dgm:pt modelId="{ACBEE981-EB37-4933-A8F1-ACE6FBB56F13}" type="pres">
      <dgm:prSet presAssocID="{84F3DD74-F673-48DE-A506-C54E1F1581EA}" presName="rootComposite" presStyleCnt="0"/>
      <dgm:spPr/>
    </dgm:pt>
    <dgm:pt modelId="{EE52E7C0-72EA-4742-B04E-913AE939CA57}" type="pres">
      <dgm:prSet presAssocID="{84F3DD74-F673-48DE-A506-C54E1F1581EA}" presName="rootText" presStyleLbl="node2" presStyleIdx="0" presStyleCnt="3" custScaleX="93386" custScaleY="68677">
        <dgm:presLayoutVars>
          <dgm:chPref val="3"/>
        </dgm:presLayoutVars>
      </dgm:prSet>
      <dgm:spPr/>
    </dgm:pt>
    <dgm:pt modelId="{28415274-6E7E-4200-B5D9-2A307B59D7C8}" type="pres">
      <dgm:prSet presAssocID="{84F3DD74-F673-48DE-A506-C54E1F1581EA}" presName="rootConnector" presStyleLbl="node2" presStyleIdx="0" presStyleCnt="3"/>
      <dgm:spPr/>
    </dgm:pt>
    <dgm:pt modelId="{4E08BEE6-7639-4596-AD15-D3B3B9649BB5}" type="pres">
      <dgm:prSet presAssocID="{84F3DD74-F673-48DE-A506-C54E1F1581EA}" presName="hierChild4" presStyleCnt="0"/>
      <dgm:spPr/>
    </dgm:pt>
    <dgm:pt modelId="{9CB210D0-1626-42C9-B1A9-DBD29163A616}" type="pres">
      <dgm:prSet presAssocID="{84F3DD74-F673-48DE-A506-C54E1F1581EA}" presName="hierChild5" presStyleCnt="0"/>
      <dgm:spPr/>
    </dgm:pt>
    <dgm:pt modelId="{21AFF0C9-ECFD-4610-9CE6-4CE42A95E592}" type="pres">
      <dgm:prSet presAssocID="{7F45ABD6-9827-459F-B264-2A7368331B09}" presName="Name37" presStyleLbl="parChTrans1D2" presStyleIdx="1" presStyleCnt="3"/>
      <dgm:spPr/>
    </dgm:pt>
    <dgm:pt modelId="{503B412F-DE4E-4A12-9402-C565EE5DE9EA}" type="pres">
      <dgm:prSet presAssocID="{9EC9622B-4959-4607-B164-3B555B90BE0D}" presName="hierRoot2" presStyleCnt="0">
        <dgm:presLayoutVars>
          <dgm:hierBranch val="init"/>
        </dgm:presLayoutVars>
      </dgm:prSet>
      <dgm:spPr/>
    </dgm:pt>
    <dgm:pt modelId="{C09EF822-1E6F-4CE8-B638-B0AB527A75CB}" type="pres">
      <dgm:prSet presAssocID="{9EC9622B-4959-4607-B164-3B555B90BE0D}" presName="rootComposite" presStyleCnt="0"/>
      <dgm:spPr/>
    </dgm:pt>
    <dgm:pt modelId="{3D628B3D-B79D-4A77-9567-350B74106A55}" type="pres">
      <dgm:prSet presAssocID="{9EC9622B-4959-4607-B164-3B555B90BE0D}" presName="rootText" presStyleLbl="node2" presStyleIdx="1" presStyleCnt="3" custScaleX="91570" custScaleY="68677">
        <dgm:presLayoutVars>
          <dgm:chPref val="3"/>
        </dgm:presLayoutVars>
      </dgm:prSet>
      <dgm:spPr/>
    </dgm:pt>
    <dgm:pt modelId="{A5534F63-3E96-409E-B3C5-F8C549C77CC8}" type="pres">
      <dgm:prSet presAssocID="{9EC9622B-4959-4607-B164-3B555B90BE0D}" presName="rootConnector" presStyleLbl="node2" presStyleIdx="1" presStyleCnt="3"/>
      <dgm:spPr/>
    </dgm:pt>
    <dgm:pt modelId="{3407075B-B78E-4F8A-9C4A-EF1F191232AD}" type="pres">
      <dgm:prSet presAssocID="{9EC9622B-4959-4607-B164-3B555B90BE0D}" presName="hierChild4" presStyleCnt="0"/>
      <dgm:spPr/>
    </dgm:pt>
    <dgm:pt modelId="{1C0BDF61-0AE9-4FD8-B4E7-4DE6EA47EBDC}" type="pres">
      <dgm:prSet presAssocID="{9EC9622B-4959-4607-B164-3B555B90BE0D}" presName="hierChild5" presStyleCnt="0"/>
      <dgm:spPr/>
    </dgm:pt>
    <dgm:pt modelId="{1C3D6CF6-3270-49B4-9CB5-E4F2754509F2}" type="pres">
      <dgm:prSet presAssocID="{8F4EBA72-99D5-47BE-B619-A52BCED44B40}" presName="Name37" presStyleLbl="parChTrans1D2" presStyleIdx="2" presStyleCnt="3"/>
      <dgm:spPr/>
    </dgm:pt>
    <dgm:pt modelId="{89888487-32E1-456F-98EF-CD315879A5D1}" type="pres">
      <dgm:prSet presAssocID="{121AE327-0984-49F6-9D41-6EA70EDD8043}" presName="hierRoot2" presStyleCnt="0">
        <dgm:presLayoutVars>
          <dgm:hierBranch val="init"/>
        </dgm:presLayoutVars>
      </dgm:prSet>
      <dgm:spPr/>
    </dgm:pt>
    <dgm:pt modelId="{65906BE9-1BFF-40FB-B035-D4E5F9863DC0}" type="pres">
      <dgm:prSet presAssocID="{121AE327-0984-49F6-9D41-6EA70EDD8043}" presName="rootComposite" presStyleCnt="0"/>
      <dgm:spPr/>
    </dgm:pt>
    <dgm:pt modelId="{DA510A37-5477-4173-872F-A9D7F3E872EF}" type="pres">
      <dgm:prSet presAssocID="{121AE327-0984-49F6-9D41-6EA70EDD8043}" presName="rootText" presStyleLbl="node2" presStyleIdx="2" presStyleCnt="3" custScaleX="89285" custScaleY="66964">
        <dgm:presLayoutVars>
          <dgm:chPref val="3"/>
        </dgm:presLayoutVars>
      </dgm:prSet>
      <dgm:spPr/>
    </dgm:pt>
    <dgm:pt modelId="{6A2D9D80-3497-4B63-8AA1-5ED42CCB6F52}" type="pres">
      <dgm:prSet presAssocID="{121AE327-0984-49F6-9D41-6EA70EDD8043}" presName="rootConnector" presStyleLbl="node2" presStyleIdx="2" presStyleCnt="3"/>
      <dgm:spPr/>
    </dgm:pt>
    <dgm:pt modelId="{C1E4AB91-C2D7-4E8F-879E-F9A238EC68CC}" type="pres">
      <dgm:prSet presAssocID="{121AE327-0984-49F6-9D41-6EA70EDD8043}" presName="hierChild4" presStyleCnt="0"/>
      <dgm:spPr/>
    </dgm:pt>
    <dgm:pt modelId="{51A310A3-C6ED-4FCF-BA24-B0437F0D4CE5}" type="pres">
      <dgm:prSet presAssocID="{121AE327-0984-49F6-9D41-6EA70EDD8043}" presName="hierChild5" presStyleCnt="0"/>
      <dgm:spPr/>
    </dgm:pt>
    <dgm:pt modelId="{2038AAE2-8A73-4023-8B15-AA1C9C71E5EF}" type="pres">
      <dgm:prSet presAssocID="{6017B464-0B64-4C3F-AC2D-A2F50B12A142}" presName="hierChild3" presStyleCnt="0"/>
      <dgm:spPr/>
    </dgm:pt>
  </dgm:ptLst>
  <dgm:cxnLst>
    <dgm:cxn modelId="{BE6DAB35-BC7E-4457-86CC-6C17F200632E}" type="presOf" srcId="{84F3DD74-F673-48DE-A506-C54E1F1581EA}" destId="{EE52E7C0-72EA-4742-B04E-913AE939CA57}" srcOrd="0" destOrd="0" presId="urn:microsoft.com/office/officeart/2005/8/layout/orgChart1#4"/>
    <dgm:cxn modelId="{96D1E23A-BE15-467B-BAB7-2F124F431978}" type="presOf" srcId="{9EC9622B-4959-4607-B164-3B555B90BE0D}" destId="{A5534F63-3E96-409E-B3C5-F8C549C77CC8}" srcOrd="1" destOrd="0" presId="urn:microsoft.com/office/officeart/2005/8/layout/orgChart1#4"/>
    <dgm:cxn modelId="{35A7EB3D-E592-40D6-8918-B3ED19E15967}" srcId="{6017B464-0B64-4C3F-AC2D-A2F50B12A142}" destId="{84F3DD74-F673-48DE-A506-C54E1F1581EA}" srcOrd="0" destOrd="0" parTransId="{CF7ADA87-385C-48EE-B6E5-95F617A29953}" sibTransId="{9C948987-BCC0-415E-88DC-0635DA20C53E}"/>
    <dgm:cxn modelId="{83AE7C64-4FAC-4C03-BC1E-621C85E19730}" type="presOf" srcId="{8F4EBA72-99D5-47BE-B619-A52BCED44B40}" destId="{1C3D6CF6-3270-49B4-9CB5-E4F2754509F2}" srcOrd="0" destOrd="0" presId="urn:microsoft.com/office/officeart/2005/8/layout/orgChart1#4"/>
    <dgm:cxn modelId="{082C4A68-64C6-4678-A299-5DE32CBC9BF8}" srcId="{6017B464-0B64-4C3F-AC2D-A2F50B12A142}" destId="{9EC9622B-4959-4607-B164-3B555B90BE0D}" srcOrd="1" destOrd="0" parTransId="{7F45ABD6-9827-459F-B264-2A7368331B09}" sibTransId="{CB79AB0D-9328-4477-88A4-083D8DDF096F}"/>
    <dgm:cxn modelId="{94C2064F-3F58-471F-BF97-A937CD4D084A}" type="presOf" srcId="{9EC9622B-4959-4607-B164-3B555B90BE0D}" destId="{3D628B3D-B79D-4A77-9567-350B74106A55}" srcOrd="0" destOrd="0" presId="urn:microsoft.com/office/officeart/2005/8/layout/orgChart1#4"/>
    <dgm:cxn modelId="{8D28D450-57A7-4CEF-88CA-06D766EFD523}" type="presOf" srcId="{6017B464-0B64-4C3F-AC2D-A2F50B12A142}" destId="{3CB453D0-0887-4B74-8140-361F729A5C7F}" srcOrd="1" destOrd="0" presId="urn:microsoft.com/office/officeart/2005/8/layout/orgChart1#4"/>
    <dgm:cxn modelId="{8BDBC872-43E5-4D5B-8EE5-C320B50AB9AA}" type="presOf" srcId="{121AE327-0984-49F6-9D41-6EA70EDD8043}" destId="{6A2D9D80-3497-4B63-8AA1-5ED42CCB6F52}" srcOrd="1" destOrd="0" presId="urn:microsoft.com/office/officeart/2005/8/layout/orgChart1#4"/>
    <dgm:cxn modelId="{C580BF57-BFBF-4233-BC80-A0FEF3A8A380}" type="presOf" srcId="{6017B464-0B64-4C3F-AC2D-A2F50B12A142}" destId="{38549B1D-8636-461F-B06D-916726BB7E79}" srcOrd="0" destOrd="0" presId="urn:microsoft.com/office/officeart/2005/8/layout/orgChart1#4"/>
    <dgm:cxn modelId="{33D5527E-47C8-44C5-ADE0-289FCE5483DF}" type="presOf" srcId="{CF7ADA87-385C-48EE-B6E5-95F617A29953}" destId="{A6312AE0-C029-4E18-A769-09D74A4663A7}" srcOrd="0" destOrd="0" presId="urn:microsoft.com/office/officeart/2005/8/layout/orgChart1#4"/>
    <dgm:cxn modelId="{E159A393-4036-4998-9D20-3E558869946A}" type="presOf" srcId="{121AE327-0984-49F6-9D41-6EA70EDD8043}" destId="{DA510A37-5477-4173-872F-A9D7F3E872EF}" srcOrd="0" destOrd="0" presId="urn:microsoft.com/office/officeart/2005/8/layout/orgChart1#4"/>
    <dgm:cxn modelId="{671B8E95-54A3-4EB4-B939-F398FDF17D6C}" srcId="{5B756DE7-23CF-4770-A1EA-04B35B7A25F6}" destId="{6017B464-0B64-4C3F-AC2D-A2F50B12A142}" srcOrd="0" destOrd="0" parTransId="{0E4430D9-11F0-482A-B1FC-8B15C3EB3962}" sibTransId="{C9DCB543-F608-4EC3-955F-E1AEA28AB4F2}"/>
    <dgm:cxn modelId="{C2334CAD-21E0-4760-98BE-38F4386E56F7}" type="presOf" srcId="{84F3DD74-F673-48DE-A506-C54E1F1581EA}" destId="{28415274-6E7E-4200-B5D9-2A307B59D7C8}" srcOrd="1" destOrd="0" presId="urn:microsoft.com/office/officeart/2005/8/layout/orgChart1#4"/>
    <dgm:cxn modelId="{727A37AE-5DBD-44F5-A6BF-8A28999F62F2}" srcId="{6017B464-0B64-4C3F-AC2D-A2F50B12A142}" destId="{121AE327-0984-49F6-9D41-6EA70EDD8043}" srcOrd="2" destOrd="0" parTransId="{8F4EBA72-99D5-47BE-B619-A52BCED44B40}" sibTransId="{CA97F2E5-9687-4276-905F-D692EE768AD3}"/>
    <dgm:cxn modelId="{71EA9DB0-F26C-4CAD-9FBC-AAF943D1AD21}" type="presOf" srcId="{7F45ABD6-9827-459F-B264-2A7368331B09}" destId="{21AFF0C9-ECFD-4610-9CE6-4CE42A95E592}" srcOrd="0" destOrd="0" presId="urn:microsoft.com/office/officeart/2005/8/layout/orgChart1#4"/>
    <dgm:cxn modelId="{5D5EC3E7-0178-4FBD-BE10-F856D742E221}" type="presOf" srcId="{5B756DE7-23CF-4770-A1EA-04B35B7A25F6}" destId="{536A56FE-E77E-4473-86D4-D4CAFD6CEC9D}" srcOrd="0" destOrd="0" presId="urn:microsoft.com/office/officeart/2005/8/layout/orgChart1#4"/>
    <dgm:cxn modelId="{A23708E1-6D31-461A-897A-6B75200984E3}" type="presParOf" srcId="{536A56FE-E77E-4473-86D4-D4CAFD6CEC9D}" destId="{989D829F-9410-41A7-9111-65CD22246A80}" srcOrd="0" destOrd="0" presId="urn:microsoft.com/office/officeart/2005/8/layout/orgChart1#4"/>
    <dgm:cxn modelId="{1651C90B-D7C0-4ACC-A20D-F55A07113818}" type="presParOf" srcId="{989D829F-9410-41A7-9111-65CD22246A80}" destId="{253901F8-B41C-4455-A858-C756E543ADB4}" srcOrd="0" destOrd="0" presId="urn:microsoft.com/office/officeart/2005/8/layout/orgChart1#4"/>
    <dgm:cxn modelId="{FEE813EB-BD4D-4498-9C1D-AE07D500A40C}" type="presParOf" srcId="{253901F8-B41C-4455-A858-C756E543ADB4}" destId="{38549B1D-8636-461F-B06D-916726BB7E79}" srcOrd="0" destOrd="0" presId="urn:microsoft.com/office/officeart/2005/8/layout/orgChart1#4"/>
    <dgm:cxn modelId="{7F08FE09-CA6F-4A03-AF12-E483D60E4FC0}" type="presParOf" srcId="{253901F8-B41C-4455-A858-C756E543ADB4}" destId="{3CB453D0-0887-4B74-8140-361F729A5C7F}" srcOrd="1" destOrd="0" presId="urn:microsoft.com/office/officeart/2005/8/layout/orgChart1#4"/>
    <dgm:cxn modelId="{6F3B4C42-5535-4CFE-9C5A-881322FC01F8}" type="presParOf" srcId="{989D829F-9410-41A7-9111-65CD22246A80}" destId="{BF1238FC-9805-42CF-AC60-279BC0A230BD}" srcOrd="1" destOrd="0" presId="urn:microsoft.com/office/officeart/2005/8/layout/orgChart1#4"/>
    <dgm:cxn modelId="{F8B41F92-70AB-459B-9790-5AC708264EB9}" type="presParOf" srcId="{BF1238FC-9805-42CF-AC60-279BC0A230BD}" destId="{A6312AE0-C029-4E18-A769-09D74A4663A7}" srcOrd="0" destOrd="0" presId="urn:microsoft.com/office/officeart/2005/8/layout/orgChart1#4"/>
    <dgm:cxn modelId="{83BB3FA5-7A0E-4C20-853C-01D178CFDF4B}" type="presParOf" srcId="{BF1238FC-9805-42CF-AC60-279BC0A230BD}" destId="{110D6BA2-FC7E-41D9-BFB7-2286438F6EFF}" srcOrd="1" destOrd="0" presId="urn:microsoft.com/office/officeart/2005/8/layout/orgChart1#4"/>
    <dgm:cxn modelId="{5A4B1EB8-25D9-4BF9-92A0-6DCEB8EE5748}" type="presParOf" srcId="{110D6BA2-FC7E-41D9-BFB7-2286438F6EFF}" destId="{ACBEE981-EB37-4933-A8F1-ACE6FBB56F13}" srcOrd="0" destOrd="0" presId="urn:microsoft.com/office/officeart/2005/8/layout/orgChart1#4"/>
    <dgm:cxn modelId="{E756C741-4DC6-4707-BDFD-F7A43AAD8B5D}" type="presParOf" srcId="{ACBEE981-EB37-4933-A8F1-ACE6FBB56F13}" destId="{EE52E7C0-72EA-4742-B04E-913AE939CA57}" srcOrd="0" destOrd="0" presId="urn:microsoft.com/office/officeart/2005/8/layout/orgChart1#4"/>
    <dgm:cxn modelId="{29590499-8823-4CF9-9C66-80B62618AC00}" type="presParOf" srcId="{ACBEE981-EB37-4933-A8F1-ACE6FBB56F13}" destId="{28415274-6E7E-4200-B5D9-2A307B59D7C8}" srcOrd="1" destOrd="0" presId="urn:microsoft.com/office/officeart/2005/8/layout/orgChart1#4"/>
    <dgm:cxn modelId="{023649FC-ECE8-4C1E-BE27-74DC82E440B2}" type="presParOf" srcId="{110D6BA2-FC7E-41D9-BFB7-2286438F6EFF}" destId="{4E08BEE6-7639-4596-AD15-D3B3B9649BB5}" srcOrd="1" destOrd="0" presId="urn:microsoft.com/office/officeart/2005/8/layout/orgChart1#4"/>
    <dgm:cxn modelId="{E6C4EA1B-D328-4F23-9787-5FCB187B5908}" type="presParOf" srcId="{110D6BA2-FC7E-41D9-BFB7-2286438F6EFF}" destId="{9CB210D0-1626-42C9-B1A9-DBD29163A616}" srcOrd="2" destOrd="0" presId="urn:microsoft.com/office/officeart/2005/8/layout/orgChart1#4"/>
    <dgm:cxn modelId="{1B6C73CA-28C6-45BA-BB75-E24327511126}" type="presParOf" srcId="{BF1238FC-9805-42CF-AC60-279BC0A230BD}" destId="{21AFF0C9-ECFD-4610-9CE6-4CE42A95E592}" srcOrd="2" destOrd="0" presId="urn:microsoft.com/office/officeart/2005/8/layout/orgChart1#4"/>
    <dgm:cxn modelId="{DD62AD6C-B53B-4E2D-8DB4-51E53ECAAE52}" type="presParOf" srcId="{BF1238FC-9805-42CF-AC60-279BC0A230BD}" destId="{503B412F-DE4E-4A12-9402-C565EE5DE9EA}" srcOrd="3" destOrd="0" presId="urn:microsoft.com/office/officeart/2005/8/layout/orgChart1#4"/>
    <dgm:cxn modelId="{B8C0DD01-0043-4867-AEBF-622D87807438}" type="presParOf" srcId="{503B412F-DE4E-4A12-9402-C565EE5DE9EA}" destId="{C09EF822-1E6F-4CE8-B638-B0AB527A75CB}" srcOrd="0" destOrd="0" presId="urn:microsoft.com/office/officeart/2005/8/layout/orgChart1#4"/>
    <dgm:cxn modelId="{388D4FFA-E5CA-480E-BF99-0D18D4BD2ED8}" type="presParOf" srcId="{C09EF822-1E6F-4CE8-B638-B0AB527A75CB}" destId="{3D628B3D-B79D-4A77-9567-350B74106A55}" srcOrd="0" destOrd="0" presId="urn:microsoft.com/office/officeart/2005/8/layout/orgChart1#4"/>
    <dgm:cxn modelId="{15C08690-69AF-4D35-BD52-7FD0190526CD}" type="presParOf" srcId="{C09EF822-1E6F-4CE8-B638-B0AB527A75CB}" destId="{A5534F63-3E96-409E-B3C5-F8C549C77CC8}" srcOrd="1" destOrd="0" presId="urn:microsoft.com/office/officeart/2005/8/layout/orgChart1#4"/>
    <dgm:cxn modelId="{C22264BD-9A0F-4413-A6CC-F8E218962D71}" type="presParOf" srcId="{503B412F-DE4E-4A12-9402-C565EE5DE9EA}" destId="{3407075B-B78E-4F8A-9C4A-EF1F191232AD}" srcOrd="1" destOrd="0" presId="urn:microsoft.com/office/officeart/2005/8/layout/orgChart1#4"/>
    <dgm:cxn modelId="{A4409DAD-96E0-4CBC-8275-3003EC31555B}" type="presParOf" srcId="{503B412F-DE4E-4A12-9402-C565EE5DE9EA}" destId="{1C0BDF61-0AE9-4FD8-B4E7-4DE6EA47EBDC}" srcOrd="2" destOrd="0" presId="urn:microsoft.com/office/officeart/2005/8/layout/orgChart1#4"/>
    <dgm:cxn modelId="{80AF46B9-0D0F-47E1-9EF6-975C0FE30CA7}" type="presParOf" srcId="{BF1238FC-9805-42CF-AC60-279BC0A230BD}" destId="{1C3D6CF6-3270-49B4-9CB5-E4F2754509F2}" srcOrd="4" destOrd="0" presId="urn:microsoft.com/office/officeart/2005/8/layout/orgChart1#4"/>
    <dgm:cxn modelId="{655E52B0-5135-49D7-9378-C2567E60CA9A}" type="presParOf" srcId="{BF1238FC-9805-42CF-AC60-279BC0A230BD}" destId="{89888487-32E1-456F-98EF-CD315879A5D1}" srcOrd="5" destOrd="0" presId="urn:microsoft.com/office/officeart/2005/8/layout/orgChart1#4"/>
    <dgm:cxn modelId="{D3E3E6AA-B001-47DC-953F-3F71DAFC6EE1}" type="presParOf" srcId="{89888487-32E1-456F-98EF-CD315879A5D1}" destId="{65906BE9-1BFF-40FB-B035-D4E5F9863DC0}" srcOrd="0" destOrd="0" presId="urn:microsoft.com/office/officeart/2005/8/layout/orgChart1#4"/>
    <dgm:cxn modelId="{B5DCA3E9-64C0-49B7-9BED-352312CF566F}" type="presParOf" srcId="{65906BE9-1BFF-40FB-B035-D4E5F9863DC0}" destId="{DA510A37-5477-4173-872F-A9D7F3E872EF}" srcOrd="0" destOrd="0" presId="urn:microsoft.com/office/officeart/2005/8/layout/orgChart1#4"/>
    <dgm:cxn modelId="{8C70DEB7-F9F2-4410-9B73-3E3BD9022C69}" type="presParOf" srcId="{65906BE9-1BFF-40FB-B035-D4E5F9863DC0}" destId="{6A2D9D80-3497-4B63-8AA1-5ED42CCB6F52}" srcOrd="1" destOrd="0" presId="urn:microsoft.com/office/officeart/2005/8/layout/orgChart1#4"/>
    <dgm:cxn modelId="{6A942D24-DD7C-4D1D-9108-6955B86E6E87}" type="presParOf" srcId="{89888487-32E1-456F-98EF-CD315879A5D1}" destId="{C1E4AB91-C2D7-4E8F-879E-F9A238EC68CC}" srcOrd="1" destOrd="0" presId="urn:microsoft.com/office/officeart/2005/8/layout/orgChart1#4"/>
    <dgm:cxn modelId="{A055715C-962E-4AF9-82CD-797ED2E93523}" type="presParOf" srcId="{89888487-32E1-456F-98EF-CD315879A5D1}" destId="{51A310A3-C6ED-4FCF-BA24-B0437F0D4CE5}" srcOrd="2" destOrd="0" presId="urn:microsoft.com/office/officeart/2005/8/layout/orgChart1#4"/>
    <dgm:cxn modelId="{438286C7-21B9-4C29-9504-99D6681C6279}" type="presParOf" srcId="{989D829F-9410-41A7-9111-65CD22246A80}" destId="{2038AAE2-8A73-4023-8B15-AA1C9C71E5EF}" srcOrd="2" destOrd="0" presId="urn:microsoft.com/office/officeart/2005/8/layout/orgChart1#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B756DE7-23CF-4770-A1EA-04B35B7A25F6}" type="doc">
      <dgm:prSet loTypeId="urn:microsoft.com/office/officeart/2005/8/layout/orgChart1#5" loCatId="hierarchy" qsTypeId="urn:microsoft.com/office/officeart/2005/8/quickstyle/simple1#4" qsCatId="simple" csTypeId="urn:microsoft.com/office/officeart/2005/8/colors/accent0_1#5" csCatId="mainScheme" phldr="1"/>
      <dgm:spPr/>
      <dgm:t>
        <a:bodyPr/>
        <a:lstStyle/>
        <a:p>
          <a:endParaRPr lang="zh-CN" altLang="en-US"/>
        </a:p>
      </dgm:t>
    </dgm:pt>
    <dgm:pt modelId="{6017B464-0B64-4C3F-AC2D-A2F50B12A142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主席团</a:t>
          </a:r>
        </a:p>
      </dgm:t>
    </dgm:pt>
    <dgm:pt modelId="{0E4430D9-11F0-482A-B1FC-8B15C3EB3962}" type="parTrans" cxnId="{671B8E95-54A3-4EB4-B939-F398FDF17D6C}">
      <dgm:prSet/>
      <dgm:spPr/>
      <dgm:t>
        <a:bodyPr/>
        <a:lstStyle/>
        <a:p>
          <a:endParaRPr lang="zh-CN" altLang="en-US"/>
        </a:p>
      </dgm:t>
    </dgm:pt>
    <dgm:pt modelId="{C9DCB543-F608-4EC3-955F-E1AEA28AB4F2}" type="sibTrans" cxnId="{671B8E95-54A3-4EB4-B939-F398FDF17D6C}">
      <dgm:prSet/>
      <dgm:spPr/>
      <dgm:t>
        <a:bodyPr/>
        <a:lstStyle/>
        <a:p>
          <a:endParaRPr lang="zh-CN" altLang="en-US"/>
        </a:p>
      </dgm:t>
    </dgm:pt>
    <dgm:pt modelId="{84F3DD74-F673-48DE-A506-C54E1F1581EA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秘书部</a:t>
          </a:r>
        </a:p>
      </dgm:t>
    </dgm:pt>
    <dgm:pt modelId="{CF7ADA87-385C-48EE-B6E5-95F617A29953}" type="parTrans" cxnId="{35A7EB3D-E592-40D6-8918-B3ED19E15967}">
      <dgm:prSet/>
      <dgm:spPr/>
      <dgm:t>
        <a:bodyPr/>
        <a:lstStyle/>
        <a:p>
          <a:endParaRPr lang="zh-CN" altLang="en-US"/>
        </a:p>
      </dgm:t>
    </dgm:pt>
    <dgm:pt modelId="{9C948987-BCC0-415E-88DC-0635DA20C53E}" type="sibTrans" cxnId="{35A7EB3D-E592-40D6-8918-B3ED19E15967}">
      <dgm:prSet/>
      <dgm:spPr/>
      <dgm:t>
        <a:bodyPr/>
        <a:lstStyle/>
        <a:p>
          <a:endParaRPr lang="zh-CN" altLang="en-US"/>
        </a:p>
      </dgm:t>
    </dgm:pt>
    <dgm:pt modelId="{9EC9622B-4959-4607-B164-3B555B90BE0D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宣传部</a:t>
          </a:r>
        </a:p>
      </dgm:t>
    </dgm:pt>
    <dgm:pt modelId="{7F45ABD6-9827-459F-B264-2A7368331B09}" type="parTrans" cxnId="{082C4A68-64C6-4678-A299-5DE32CBC9BF8}">
      <dgm:prSet/>
      <dgm:spPr/>
      <dgm:t>
        <a:bodyPr/>
        <a:lstStyle/>
        <a:p>
          <a:endParaRPr lang="zh-CN" altLang="en-US"/>
        </a:p>
      </dgm:t>
    </dgm:pt>
    <dgm:pt modelId="{CB79AB0D-9328-4477-88A4-083D8DDF096F}" type="sibTrans" cxnId="{082C4A68-64C6-4678-A299-5DE32CBC9BF8}">
      <dgm:prSet/>
      <dgm:spPr/>
      <dgm:t>
        <a:bodyPr/>
        <a:lstStyle/>
        <a:p>
          <a:endParaRPr lang="zh-CN" altLang="en-US"/>
        </a:p>
      </dgm:t>
    </dgm:pt>
    <dgm:pt modelId="{121AE327-0984-49F6-9D41-6EA70EDD8043}">
      <dgm:prSet phldrT="[文本]"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学术部</a:t>
          </a:r>
        </a:p>
      </dgm:t>
    </dgm:pt>
    <dgm:pt modelId="{8F4EBA72-99D5-47BE-B619-A52BCED44B40}" type="parTrans" cxnId="{727A37AE-5DBD-44F5-A6BF-8A28999F62F2}">
      <dgm:prSet/>
      <dgm:spPr/>
      <dgm:t>
        <a:bodyPr/>
        <a:lstStyle/>
        <a:p>
          <a:endParaRPr lang="zh-CN" altLang="en-US"/>
        </a:p>
      </dgm:t>
    </dgm:pt>
    <dgm:pt modelId="{CA97F2E5-9687-4276-905F-D692EE768AD3}" type="sibTrans" cxnId="{727A37AE-5DBD-44F5-A6BF-8A28999F62F2}">
      <dgm:prSet/>
      <dgm:spPr/>
      <dgm:t>
        <a:bodyPr/>
        <a:lstStyle/>
        <a:p>
          <a:endParaRPr lang="zh-CN" altLang="en-US"/>
        </a:p>
      </dgm:t>
    </dgm:pt>
    <dgm:pt modelId="{FC400E6A-9537-490C-BC8C-8DD1CBE54A47}">
      <dgm:prSet custT="1"/>
      <dgm:spPr/>
      <dgm:t>
        <a:bodyPr/>
        <a:lstStyle/>
        <a:p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项目部</a:t>
          </a:r>
        </a:p>
      </dgm:t>
    </dgm:pt>
    <dgm:pt modelId="{3962F30B-0DC2-49FD-9F03-C6B5DEA65412}" type="parTrans" cxnId="{528A99F2-5597-4794-A7D6-4E19F2B6B279}">
      <dgm:prSet/>
      <dgm:spPr/>
      <dgm:t>
        <a:bodyPr/>
        <a:lstStyle/>
        <a:p>
          <a:endParaRPr lang="zh-CN" altLang="en-US"/>
        </a:p>
      </dgm:t>
    </dgm:pt>
    <dgm:pt modelId="{A4F2E697-55B4-4BED-8CCB-36E81D12C016}" type="sibTrans" cxnId="{528A99F2-5597-4794-A7D6-4E19F2B6B279}">
      <dgm:prSet/>
      <dgm:spPr/>
      <dgm:t>
        <a:bodyPr/>
        <a:lstStyle/>
        <a:p>
          <a:endParaRPr lang="zh-CN" altLang="en-US"/>
        </a:p>
      </dgm:t>
    </dgm:pt>
    <dgm:pt modelId="{536A56FE-E77E-4473-86D4-D4CAFD6CEC9D}" type="pres">
      <dgm:prSet presAssocID="{5B756DE7-23CF-4770-A1EA-04B35B7A25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9D829F-9410-41A7-9111-65CD22246A80}" type="pres">
      <dgm:prSet presAssocID="{6017B464-0B64-4C3F-AC2D-A2F50B12A142}" presName="hierRoot1" presStyleCnt="0">
        <dgm:presLayoutVars>
          <dgm:hierBranch val="init"/>
        </dgm:presLayoutVars>
      </dgm:prSet>
      <dgm:spPr/>
    </dgm:pt>
    <dgm:pt modelId="{253901F8-B41C-4455-A858-C756E543ADB4}" type="pres">
      <dgm:prSet presAssocID="{6017B464-0B64-4C3F-AC2D-A2F50B12A142}" presName="rootComposite1" presStyleCnt="0"/>
      <dgm:spPr/>
    </dgm:pt>
    <dgm:pt modelId="{38549B1D-8636-461F-B06D-916726BB7E79}" type="pres">
      <dgm:prSet presAssocID="{6017B464-0B64-4C3F-AC2D-A2F50B12A142}" presName="rootText1" presStyleLbl="node0" presStyleIdx="0" presStyleCnt="1" custScaleX="86355" custScaleY="73402" custLinFactNeighborX="-86" custLinFactNeighborY="-33973">
        <dgm:presLayoutVars>
          <dgm:chPref val="3"/>
        </dgm:presLayoutVars>
      </dgm:prSet>
      <dgm:spPr/>
    </dgm:pt>
    <dgm:pt modelId="{3CB453D0-0887-4B74-8140-361F729A5C7F}" type="pres">
      <dgm:prSet presAssocID="{6017B464-0B64-4C3F-AC2D-A2F50B12A142}" presName="rootConnector1" presStyleLbl="node1" presStyleIdx="0" presStyleCnt="0"/>
      <dgm:spPr/>
    </dgm:pt>
    <dgm:pt modelId="{BF1238FC-9805-42CF-AC60-279BC0A230BD}" type="pres">
      <dgm:prSet presAssocID="{6017B464-0B64-4C3F-AC2D-A2F50B12A142}" presName="hierChild2" presStyleCnt="0"/>
      <dgm:spPr/>
    </dgm:pt>
    <dgm:pt modelId="{A6312AE0-C029-4E18-A769-09D74A4663A7}" type="pres">
      <dgm:prSet presAssocID="{CF7ADA87-385C-48EE-B6E5-95F617A29953}" presName="Name37" presStyleLbl="parChTrans1D2" presStyleIdx="0" presStyleCnt="4"/>
      <dgm:spPr/>
    </dgm:pt>
    <dgm:pt modelId="{110D6BA2-FC7E-41D9-BFB7-2286438F6EFF}" type="pres">
      <dgm:prSet presAssocID="{84F3DD74-F673-48DE-A506-C54E1F1581EA}" presName="hierRoot2" presStyleCnt="0">
        <dgm:presLayoutVars>
          <dgm:hierBranch val="init"/>
        </dgm:presLayoutVars>
      </dgm:prSet>
      <dgm:spPr/>
    </dgm:pt>
    <dgm:pt modelId="{ACBEE981-EB37-4933-A8F1-ACE6FBB56F13}" type="pres">
      <dgm:prSet presAssocID="{84F3DD74-F673-48DE-A506-C54E1F1581EA}" presName="rootComposite" presStyleCnt="0"/>
      <dgm:spPr/>
    </dgm:pt>
    <dgm:pt modelId="{EE52E7C0-72EA-4742-B04E-913AE939CA57}" type="pres">
      <dgm:prSet presAssocID="{84F3DD74-F673-48DE-A506-C54E1F1581EA}" presName="rootText" presStyleLbl="node2" presStyleIdx="0" presStyleCnt="4" custScaleX="93386" custScaleY="68677">
        <dgm:presLayoutVars>
          <dgm:chPref val="3"/>
        </dgm:presLayoutVars>
      </dgm:prSet>
      <dgm:spPr/>
    </dgm:pt>
    <dgm:pt modelId="{28415274-6E7E-4200-B5D9-2A307B59D7C8}" type="pres">
      <dgm:prSet presAssocID="{84F3DD74-F673-48DE-A506-C54E1F1581EA}" presName="rootConnector" presStyleLbl="node2" presStyleIdx="0" presStyleCnt="4"/>
      <dgm:spPr/>
    </dgm:pt>
    <dgm:pt modelId="{4E08BEE6-7639-4596-AD15-D3B3B9649BB5}" type="pres">
      <dgm:prSet presAssocID="{84F3DD74-F673-48DE-A506-C54E1F1581EA}" presName="hierChild4" presStyleCnt="0"/>
      <dgm:spPr/>
    </dgm:pt>
    <dgm:pt modelId="{9CB210D0-1626-42C9-B1A9-DBD29163A616}" type="pres">
      <dgm:prSet presAssocID="{84F3DD74-F673-48DE-A506-C54E1F1581EA}" presName="hierChild5" presStyleCnt="0"/>
      <dgm:spPr/>
    </dgm:pt>
    <dgm:pt modelId="{21AFF0C9-ECFD-4610-9CE6-4CE42A95E592}" type="pres">
      <dgm:prSet presAssocID="{7F45ABD6-9827-459F-B264-2A7368331B09}" presName="Name37" presStyleLbl="parChTrans1D2" presStyleIdx="1" presStyleCnt="4"/>
      <dgm:spPr/>
    </dgm:pt>
    <dgm:pt modelId="{503B412F-DE4E-4A12-9402-C565EE5DE9EA}" type="pres">
      <dgm:prSet presAssocID="{9EC9622B-4959-4607-B164-3B555B90BE0D}" presName="hierRoot2" presStyleCnt="0">
        <dgm:presLayoutVars>
          <dgm:hierBranch val="init"/>
        </dgm:presLayoutVars>
      </dgm:prSet>
      <dgm:spPr/>
    </dgm:pt>
    <dgm:pt modelId="{C09EF822-1E6F-4CE8-B638-B0AB527A75CB}" type="pres">
      <dgm:prSet presAssocID="{9EC9622B-4959-4607-B164-3B555B90BE0D}" presName="rootComposite" presStyleCnt="0"/>
      <dgm:spPr/>
    </dgm:pt>
    <dgm:pt modelId="{3D628B3D-B79D-4A77-9567-350B74106A55}" type="pres">
      <dgm:prSet presAssocID="{9EC9622B-4959-4607-B164-3B555B90BE0D}" presName="rootText" presStyleLbl="node2" presStyleIdx="1" presStyleCnt="4" custScaleX="91570" custScaleY="68677">
        <dgm:presLayoutVars>
          <dgm:chPref val="3"/>
        </dgm:presLayoutVars>
      </dgm:prSet>
      <dgm:spPr/>
    </dgm:pt>
    <dgm:pt modelId="{A5534F63-3E96-409E-B3C5-F8C549C77CC8}" type="pres">
      <dgm:prSet presAssocID="{9EC9622B-4959-4607-B164-3B555B90BE0D}" presName="rootConnector" presStyleLbl="node2" presStyleIdx="1" presStyleCnt="4"/>
      <dgm:spPr/>
    </dgm:pt>
    <dgm:pt modelId="{3407075B-B78E-4F8A-9C4A-EF1F191232AD}" type="pres">
      <dgm:prSet presAssocID="{9EC9622B-4959-4607-B164-3B555B90BE0D}" presName="hierChild4" presStyleCnt="0"/>
      <dgm:spPr/>
    </dgm:pt>
    <dgm:pt modelId="{1C0BDF61-0AE9-4FD8-B4E7-4DE6EA47EBDC}" type="pres">
      <dgm:prSet presAssocID="{9EC9622B-4959-4607-B164-3B555B90BE0D}" presName="hierChild5" presStyleCnt="0"/>
      <dgm:spPr/>
    </dgm:pt>
    <dgm:pt modelId="{1C3D6CF6-3270-49B4-9CB5-E4F2754509F2}" type="pres">
      <dgm:prSet presAssocID="{8F4EBA72-99D5-47BE-B619-A52BCED44B40}" presName="Name37" presStyleLbl="parChTrans1D2" presStyleIdx="2" presStyleCnt="4"/>
      <dgm:spPr/>
    </dgm:pt>
    <dgm:pt modelId="{89888487-32E1-456F-98EF-CD315879A5D1}" type="pres">
      <dgm:prSet presAssocID="{121AE327-0984-49F6-9D41-6EA70EDD8043}" presName="hierRoot2" presStyleCnt="0">
        <dgm:presLayoutVars>
          <dgm:hierBranch val="init"/>
        </dgm:presLayoutVars>
      </dgm:prSet>
      <dgm:spPr/>
    </dgm:pt>
    <dgm:pt modelId="{65906BE9-1BFF-40FB-B035-D4E5F9863DC0}" type="pres">
      <dgm:prSet presAssocID="{121AE327-0984-49F6-9D41-6EA70EDD8043}" presName="rootComposite" presStyleCnt="0"/>
      <dgm:spPr/>
    </dgm:pt>
    <dgm:pt modelId="{DA510A37-5477-4173-872F-A9D7F3E872EF}" type="pres">
      <dgm:prSet presAssocID="{121AE327-0984-49F6-9D41-6EA70EDD8043}" presName="rootText" presStyleLbl="node2" presStyleIdx="2" presStyleCnt="4" custScaleX="89285" custScaleY="66964">
        <dgm:presLayoutVars>
          <dgm:chPref val="3"/>
        </dgm:presLayoutVars>
      </dgm:prSet>
      <dgm:spPr/>
    </dgm:pt>
    <dgm:pt modelId="{6A2D9D80-3497-4B63-8AA1-5ED42CCB6F52}" type="pres">
      <dgm:prSet presAssocID="{121AE327-0984-49F6-9D41-6EA70EDD8043}" presName="rootConnector" presStyleLbl="node2" presStyleIdx="2" presStyleCnt="4"/>
      <dgm:spPr/>
    </dgm:pt>
    <dgm:pt modelId="{C1E4AB91-C2D7-4E8F-879E-F9A238EC68CC}" type="pres">
      <dgm:prSet presAssocID="{121AE327-0984-49F6-9D41-6EA70EDD8043}" presName="hierChild4" presStyleCnt="0"/>
      <dgm:spPr/>
    </dgm:pt>
    <dgm:pt modelId="{51A310A3-C6ED-4FCF-BA24-B0437F0D4CE5}" type="pres">
      <dgm:prSet presAssocID="{121AE327-0984-49F6-9D41-6EA70EDD8043}" presName="hierChild5" presStyleCnt="0"/>
      <dgm:spPr/>
    </dgm:pt>
    <dgm:pt modelId="{5F767E32-F28A-44CE-A5EB-1C59160EB531}" type="pres">
      <dgm:prSet presAssocID="{3962F30B-0DC2-49FD-9F03-C6B5DEA65412}" presName="Name37" presStyleLbl="parChTrans1D2" presStyleIdx="3" presStyleCnt="4"/>
      <dgm:spPr/>
    </dgm:pt>
    <dgm:pt modelId="{DD0F1C0E-58BF-4289-BC36-1F78672A29AD}" type="pres">
      <dgm:prSet presAssocID="{FC400E6A-9537-490C-BC8C-8DD1CBE54A47}" presName="hierRoot2" presStyleCnt="0">
        <dgm:presLayoutVars>
          <dgm:hierBranch val="init"/>
        </dgm:presLayoutVars>
      </dgm:prSet>
      <dgm:spPr/>
    </dgm:pt>
    <dgm:pt modelId="{C0D0F2CF-5974-4DCC-B9AB-119C06100390}" type="pres">
      <dgm:prSet presAssocID="{FC400E6A-9537-490C-BC8C-8DD1CBE54A47}" presName="rootComposite" presStyleCnt="0"/>
      <dgm:spPr/>
    </dgm:pt>
    <dgm:pt modelId="{C05D1BD6-5DF4-4FDF-82C4-82C464B0CABB}" type="pres">
      <dgm:prSet presAssocID="{FC400E6A-9537-490C-BC8C-8DD1CBE54A47}" presName="rootText" presStyleLbl="node2" presStyleIdx="3" presStyleCnt="4" custScaleX="92118" custScaleY="66285">
        <dgm:presLayoutVars>
          <dgm:chPref val="3"/>
        </dgm:presLayoutVars>
      </dgm:prSet>
      <dgm:spPr/>
    </dgm:pt>
    <dgm:pt modelId="{37E48598-3B7E-434B-9A94-49743EED3C54}" type="pres">
      <dgm:prSet presAssocID="{FC400E6A-9537-490C-BC8C-8DD1CBE54A47}" presName="rootConnector" presStyleLbl="node2" presStyleIdx="3" presStyleCnt="4"/>
      <dgm:spPr/>
    </dgm:pt>
    <dgm:pt modelId="{B26EB075-C608-46C3-B38B-553F8E80950B}" type="pres">
      <dgm:prSet presAssocID="{FC400E6A-9537-490C-BC8C-8DD1CBE54A47}" presName="hierChild4" presStyleCnt="0"/>
      <dgm:spPr/>
    </dgm:pt>
    <dgm:pt modelId="{20379D2C-2606-4209-90FC-43D3931DD4EA}" type="pres">
      <dgm:prSet presAssocID="{FC400E6A-9537-490C-BC8C-8DD1CBE54A47}" presName="hierChild5" presStyleCnt="0"/>
      <dgm:spPr/>
    </dgm:pt>
    <dgm:pt modelId="{2038AAE2-8A73-4023-8B15-AA1C9C71E5EF}" type="pres">
      <dgm:prSet presAssocID="{6017B464-0B64-4C3F-AC2D-A2F50B12A142}" presName="hierChild3" presStyleCnt="0"/>
      <dgm:spPr/>
    </dgm:pt>
  </dgm:ptLst>
  <dgm:cxnLst>
    <dgm:cxn modelId="{114B601E-9D67-4DB2-A450-0E4802883A1A}" type="presOf" srcId="{FC400E6A-9537-490C-BC8C-8DD1CBE54A47}" destId="{C05D1BD6-5DF4-4FDF-82C4-82C464B0CABB}" srcOrd="0" destOrd="0" presId="urn:microsoft.com/office/officeart/2005/8/layout/orgChart1#5"/>
    <dgm:cxn modelId="{BE6DAB35-BC7E-4457-86CC-6C17F200632E}" type="presOf" srcId="{84F3DD74-F673-48DE-A506-C54E1F1581EA}" destId="{EE52E7C0-72EA-4742-B04E-913AE939CA57}" srcOrd="0" destOrd="0" presId="urn:microsoft.com/office/officeart/2005/8/layout/orgChart1#5"/>
    <dgm:cxn modelId="{96D1E23A-BE15-467B-BAB7-2F124F431978}" type="presOf" srcId="{9EC9622B-4959-4607-B164-3B555B90BE0D}" destId="{A5534F63-3E96-409E-B3C5-F8C549C77CC8}" srcOrd="1" destOrd="0" presId="urn:microsoft.com/office/officeart/2005/8/layout/orgChart1#5"/>
    <dgm:cxn modelId="{35A7EB3D-E592-40D6-8918-B3ED19E15967}" srcId="{6017B464-0B64-4C3F-AC2D-A2F50B12A142}" destId="{84F3DD74-F673-48DE-A506-C54E1F1581EA}" srcOrd="0" destOrd="0" parTransId="{CF7ADA87-385C-48EE-B6E5-95F617A29953}" sibTransId="{9C948987-BCC0-415E-88DC-0635DA20C53E}"/>
    <dgm:cxn modelId="{83AE7C64-4FAC-4C03-BC1E-621C85E19730}" type="presOf" srcId="{8F4EBA72-99D5-47BE-B619-A52BCED44B40}" destId="{1C3D6CF6-3270-49B4-9CB5-E4F2754509F2}" srcOrd="0" destOrd="0" presId="urn:microsoft.com/office/officeart/2005/8/layout/orgChart1#5"/>
    <dgm:cxn modelId="{082C4A68-64C6-4678-A299-5DE32CBC9BF8}" srcId="{6017B464-0B64-4C3F-AC2D-A2F50B12A142}" destId="{9EC9622B-4959-4607-B164-3B555B90BE0D}" srcOrd="1" destOrd="0" parTransId="{7F45ABD6-9827-459F-B264-2A7368331B09}" sibTransId="{CB79AB0D-9328-4477-88A4-083D8DDF096F}"/>
    <dgm:cxn modelId="{94C2064F-3F58-471F-BF97-A937CD4D084A}" type="presOf" srcId="{9EC9622B-4959-4607-B164-3B555B90BE0D}" destId="{3D628B3D-B79D-4A77-9567-350B74106A55}" srcOrd="0" destOrd="0" presId="urn:microsoft.com/office/officeart/2005/8/layout/orgChart1#5"/>
    <dgm:cxn modelId="{8D28D450-57A7-4CEF-88CA-06D766EFD523}" type="presOf" srcId="{6017B464-0B64-4C3F-AC2D-A2F50B12A142}" destId="{3CB453D0-0887-4B74-8140-361F729A5C7F}" srcOrd="1" destOrd="0" presId="urn:microsoft.com/office/officeart/2005/8/layout/orgChart1#5"/>
    <dgm:cxn modelId="{8BDBC872-43E5-4D5B-8EE5-C320B50AB9AA}" type="presOf" srcId="{121AE327-0984-49F6-9D41-6EA70EDD8043}" destId="{6A2D9D80-3497-4B63-8AA1-5ED42CCB6F52}" srcOrd="1" destOrd="0" presId="urn:microsoft.com/office/officeart/2005/8/layout/orgChart1#5"/>
    <dgm:cxn modelId="{C580BF57-BFBF-4233-BC80-A0FEF3A8A380}" type="presOf" srcId="{6017B464-0B64-4C3F-AC2D-A2F50B12A142}" destId="{38549B1D-8636-461F-B06D-916726BB7E79}" srcOrd="0" destOrd="0" presId="urn:microsoft.com/office/officeart/2005/8/layout/orgChart1#5"/>
    <dgm:cxn modelId="{C487BF7A-9331-4589-9A5E-B25F25B0EBC4}" type="presOf" srcId="{FC400E6A-9537-490C-BC8C-8DD1CBE54A47}" destId="{37E48598-3B7E-434B-9A94-49743EED3C54}" srcOrd="1" destOrd="0" presId="urn:microsoft.com/office/officeart/2005/8/layout/orgChart1#5"/>
    <dgm:cxn modelId="{33D5527E-47C8-44C5-ADE0-289FCE5483DF}" type="presOf" srcId="{CF7ADA87-385C-48EE-B6E5-95F617A29953}" destId="{A6312AE0-C029-4E18-A769-09D74A4663A7}" srcOrd="0" destOrd="0" presId="urn:microsoft.com/office/officeart/2005/8/layout/orgChart1#5"/>
    <dgm:cxn modelId="{E159A393-4036-4998-9D20-3E558869946A}" type="presOf" srcId="{121AE327-0984-49F6-9D41-6EA70EDD8043}" destId="{DA510A37-5477-4173-872F-A9D7F3E872EF}" srcOrd="0" destOrd="0" presId="urn:microsoft.com/office/officeart/2005/8/layout/orgChart1#5"/>
    <dgm:cxn modelId="{671B8E95-54A3-4EB4-B939-F398FDF17D6C}" srcId="{5B756DE7-23CF-4770-A1EA-04B35B7A25F6}" destId="{6017B464-0B64-4C3F-AC2D-A2F50B12A142}" srcOrd="0" destOrd="0" parTransId="{0E4430D9-11F0-482A-B1FC-8B15C3EB3962}" sibTransId="{C9DCB543-F608-4EC3-955F-E1AEA28AB4F2}"/>
    <dgm:cxn modelId="{C2334CAD-21E0-4760-98BE-38F4386E56F7}" type="presOf" srcId="{84F3DD74-F673-48DE-A506-C54E1F1581EA}" destId="{28415274-6E7E-4200-B5D9-2A307B59D7C8}" srcOrd="1" destOrd="0" presId="urn:microsoft.com/office/officeart/2005/8/layout/orgChart1#5"/>
    <dgm:cxn modelId="{727A37AE-5DBD-44F5-A6BF-8A28999F62F2}" srcId="{6017B464-0B64-4C3F-AC2D-A2F50B12A142}" destId="{121AE327-0984-49F6-9D41-6EA70EDD8043}" srcOrd="2" destOrd="0" parTransId="{8F4EBA72-99D5-47BE-B619-A52BCED44B40}" sibTransId="{CA97F2E5-9687-4276-905F-D692EE768AD3}"/>
    <dgm:cxn modelId="{71EA9DB0-F26C-4CAD-9FBC-AAF943D1AD21}" type="presOf" srcId="{7F45ABD6-9827-459F-B264-2A7368331B09}" destId="{21AFF0C9-ECFD-4610-9CE6-4CE42A95E592}" srcOrd="0" destOrd="0" presId="urn:microsoft.com/office/officeart/2005/8/layout/orgChart1#5"/>
    <dgm:cxn modelId="{11547BDF-F790-4BB6-BD9C-A1E813B09D33}" type="presOf" srcId="{3962F30B-0DC2-49FD-9F03-C6B5DEA65412}" destId="{5F767E32-F28A-44CE-A5EB-1C59160EB531}" srcOrd="0" destOrd="0" presId="urn:microsoft.com/office/officeart/2005/8/layout/orgChart1#5"/>
    <dgm:cxn modelId="{5D5EC3E7-0178-4FBD-BE10-F856D742E221}" type="presOf" srcId="{5B756DE7-23CF-4770-A1EA-04B35B7A25F6}" destId="{536A56FE-E77E-4473-86D4-D4CAFD6CEC9D}" srcOrd="0" destOrd="0" presId="urn:microsoft.com/office/officeart/2005/8/layout/orgChart1#5"/>
    <dgm:cxn modelId="{528A99F2-5597-4794-A7D6-4E19F2B6B279}" srcId="{6017B464-0B64-4C3F-AC2D-A2F50B12A142}" destId="{FC400E6A-9537-490C-BC8C-8DD1CBE54A47}" srcOrd="3" destOrd="0" parTransId="{3962F30B-0DC2-49FD-9F03-C6B5DEA65412}" sibTransId="{A4F2E697-55B4-4BED-8CCB-36E81D12C016}"/>
    <dgm:cxn modelId="{A23708E1-6D31-461A-897A-6B75200984E3}" type="presParOf" srcId="{536A56FE-E77E-4473-86D4-D4CAFD6CEC9D}" destId="{989D829F-9410-41A7-9111-65CD22246A80}" srcOrd="0" destOrd="0" presId="urn:microsoft.com/office/officeart/2005/8/layout/orgChart1#5"/>
    <dgm:cxn modelId="{1651C90B-D7C0-4ACC-A20D-F55A07113818}" type="presParOf" srcId="{989D829F-9410-41A7-9111-65CD22246A80}" destId="{253901F8-B41C-4455-A858-C756E543ADB4}" srcOrd="0" destOrd="0" presId="urn:microsoft.com/office/officeart/2005/8/layout/orgChart1#5"/>
    <dgm:cxn modelId="{FEE813EB-BD4D-4498-9C1D-AE07D500A40C}" type="presParOf" srcId="{253901F8-B41C-4455-A858-C756E543ADB4}" destId="{38549B1D-8636-461F-B06D-916726BB7E79}" srcOrd="0" destOrd="0" presId="urn:microsoft.com/office/officeart/2005/8/layout/orgChart1#5"/>
    <dgm:cxn modelId="{7F08FE09-CA6F-4A03-AF12-E483D60E4FC0}" type="presParOf" srcId="{253901F8-B41C-4455-A858-C756E543ADB4}" destId="{3CB453D0-0887-4B74-8140-361F729A5C7F}" srcOrd="1" destOrd="0" presId="urn:microsoft.com/office/officeart/2005/8/layout/orgChart1#5"/>
    <dgm:cxn modelId="{6F3B4C42-5535-4CFE-9C5A-881322FC01F8}" type="presParOf" srcId="{989D829F-9410-41A7-9111-65CD22246A80}" destId="{BF1238FC-9805-42CF-AC60-279BC0A230BD}" srcOrd="1" destOrd="0" presId="urn:microsoft.com/office/officeart/2005/8/layout/orgChart1#5"/>
    <dgm:cxn modelId="{F8B41F92-70AB-459B-9790-5AC708264EB9}" type="presParOf" srcId="{BF1238FC-9805-42CF-AC60-279BC0A230BD}" destId="{A6312AE0-C029-4E18-A769-09D74A4663A7}" srcOrd="0" destOrd="0" presId="urn:microsoft.com/office/officeart/2005/8/layout/orgChart1#5"/>
    <dgm:cxn modelId="{83BB3FA5-7A0E-4C20-853C-01D178CFDF4B}" type="presParOf" srcId="{BF1238FC-9805-42CF-AC60-279BC0A230BD}" destId="{110D6BA2-FC7E-41D9-BFB7-2286438F6EFF}" srcOrd="1" destOrd="0" presId="urn:microsoft.com/office/officeart/2005/8/layout/orgChart1#5"/>
    <dgm:cxn modelId="{5A4B1EB8-25D9-4BF9-92A0-6DCEB8EE5748}" type="presParOf" srcId="{110D6BA2-FC7E-41D9-BFB7-2286438F6EFF}" destId="{ACBEE981-EB37-4933-A8F1-ACE6FBB56F13}" srcOrd="0" destOrd="0" presId="urn:microsoft.com/office/officeart/2005/8/layout/orgChart1#5"/>
    <dgm:cxn modelId="{E756C741-4DC6-4707-BDFD-F7A43AAD8B5D}" type="presParOf" srcId="{ACBEE981-EB37-4933-A8F1-ACE6FBB56F13}" destId="{EE52E7C0-72EA-4742-B04E-913AE939CA57}" srcOrd="0" destOrd="0" presId="urn:microsoft.com/office/officeart/2005/8/layout/orgChart1#5"/>
    <dgm:cxn modelId="{29590499-8823-4CF9-9C66-80B62618AC00}" type="presParOf" srcId="{ACBEE981-EB37-4933-A8F1-ACE6FBB56F13}" destId="{28415274-6E7E-4200-B5D9-2A307B59D7C8}" srcOrd="1" destOrd="0" presId="urn:microsoft.com/office/officeart/2005/8/layout/orgChart1#5"/>
    <dgm:cxn modelId="{023649FC-ECE8-4C1E-BE27-74DC82E440B2}" type="presParOf" srcId="{110D6BA2-FC7E-41D9-BFB7-2286438F6EFF}" destId="{4E08BEE6-7639-4596-AD15-D3B3B9649BB5}" srcOrd="1" destOrd="0" presId="urn:microsoft.com/office/officeart/2005/8/layout/orgChart1#5"/>
    <dgm:cxn modelId="{E6C4EA1B-D328-4F23-9787-5FCB187B5908}" type="presParOf" srcId="{110D6BA2-FC7E-41D9-BFB7-2286438F6EFF}" destId="{9CB210D0-1626-42C9-B1A9-DBD29163A616}" srcOrd="2" destOrd="0" presId="urn:microsoft.com/office/officeart/2005/8/layout/orgChart1#5"/>
    <dgm:cxn modelId="{1B6C73CA-28C6-45BA-BB75-E24327511126}" type="presParOf" srcId="{BF1238FC-9805-42CF-AC60-279BC0A230BD}" destId="{21AFF0C9-ECFD-4610-9CE6-4CE42A95E592}" srcOrd="2" destOrd="0" presId="urn:microsoft.com/office/officeart/2005/8/layout/orgChart1#5"/>
    <dgm:cxn modelId="{DD62AD6C-B53B-4E2D-8DB4-51E53ECAAE52}" type="presParOf" srcId="{BF1238FC-9805-42CF-AC60-279BC0A230BD}" destId="{503B412F-DE4E-4A12-9402-C565EE5DE9EA}" srcOrd="3" destOrd="0" presId="urn:microsoft.com/office/officeart/2005/8/layout/orgChart1#5"/>
    <dgm:cxn modelId="{B8C0DD01-0043-4867-AEBF-622D87807438}" type="presParOf" srcId="{503B412F-DE4E-4A12-9402-C565EE5DE9EA}" destId="{C09EF822-1E6F-4CE8-B638-B0AB527A75CB}" srcOrd="0" destOrd="0" presId="urn:microsoft.com/office/officeart/2005/8/layout/orgChart1#5"/>
    <dgm:cxn modelId="{388D4FFA-E5CA-480E-BF99-0D18D4BD2ED8}" type="presParOf" srcId="{C09EF822-1E6F-4CE8-B638-B0AB527A75CB}" destId="{3D628B3D-B79D-4A77-9567-350B74106A55}" srcOrd="0" destOrd="0" presId="urn:microsoft.com/office/officeart/2005/8/layout/orgChart1#5"/>
    <dgm:cxn modelId="{15C08690-69AF-4D35-BD52-7FD0190526CD}" type="presParOf" srcId="{C09EF822-1E6F-4CE8-B638-B0AB527A75CB}" destId="{A5534F63-3E96-409E-B3C5-F8C549C77CC8}" srcOrd="1" destOrd="0" presId="urn:microsoft.com/office/officeart/2005/8/layout/orgChart1#5"/>
    <dgm:cxn modelId="{C22264BD-9A0F-4413-A6CC-F8E218962D71}" type="presParOf" srcId="{503B412F-DE4E-4A12-9402-C565EE5DE9EA}" destId="{3407075B-B78E-4F8A-9C4A-EF1F191232AD}" srcOrd="1" destOrd="0" presId="urn:microsoft.com/office/officeart/2005/8/layout/orgChart1#5"/>
    <dgm:cxn modelId="{A4409DAD-96E0-4CBC-8275-3003EC31555B}" type="presParOf" srcId="{503B412F-DE4E-4A12-9402-C565EE5DE9EA}" destId="{1C0BDF61-0AE9-4FD8-B4E7-4DE6EA47EBDC}" srcOrd="2" destOrd="0" presId="urn:microsoft.com/office/officeart/2005/8/layout/orgChart1#5"/>
    <dgm:cxn modelId="{80AF46B9-0D0F-47E1-9EF6-975C0FE30CA7}" type="presParOf" srcId="{BF1238FC-9805-42CF-AC60-279BC0A230BD}" destId="{1C3D6CF6-3270-49B4-9CB5-E4F2754509F2}" srcOrd="4" destOrd="0" presId="urn:microsoft.com/office/officeart/2005/8/layout/orgChart1#5"/>
    <dgm:cxn modelId="{655E52B0-5135-49D7-9378-C2567E60CA9A}" type="presParOf" srcId="{BF1238FC-9805-42CF-AC60-279BC0A230BD}" destId="{89888487-32E1-456F-98EF-CD315879A5D1}" srcOrd="5" destOrd="0" presId="urn:microsoft.com/office/officeart/2005/8/layout/orgChart1#5"/>
    <dgm:cxn modelId="{D3E3E6AA-B001-47DC-953F-3F71DAFC6EE1}" type="presParOf" srcId="{89888487-32E1-456F-98EF-CD315879A5D1}" destId="{65906BE9-1BFF-40FB-B035-D4E5F9863DC0}" srcOrd="0" destOrd="0" presId="urn:microsoft.com/office/officeart/2005/8/layout/orgChart1#5"/>
    <dgm:cxn modelId="{B5DCA3E9-64C0-49B7-9BED-352312CF566F}" type="presParOf" srcId="{65906BE9-1BFF-40FB-B035-D4E5F9863DC0}" destId="{DA510A37-5477-4173-872F-A9D7F3E872EF}" srcOrd="0" destOrd="0" presId="urn:microsoft.com/office/officeart/2005/8/layout/orgChart1#5"/>
    <dgm:cxn modelId="{8C70DEB7-F9F2-4410-9B73-3E3BD9022C69}" type="presParOf" srcId="{65906BE9-1BFF-40FB-B035-D4E5F9863DC0}" destId="{6A2D9D80-3497-4B63-8AA1-5ED42CCB6F52}" srcOrd="1" destOrd="0" presId="urn:microsoft.com/office/officeart/2005/8/layout/orgChart1#5"/>
    <dgm:cxn modelId="{6A942D24-DD7C-4D1D-9108-6955B86E6E87}" type="presParOf" srcId="{89888487-32E1-456F-98EF-CD315879A5D1}" destId="{C1E4AB91-C2D7-4E8F-879E-F9A238EC68CC}" srcOrd="1" destOrd="0" presId="urn:microsoft.com/office/officeart/2005/8/layout/orgChart1#5"/>
    <dgm:cxn modelId="{A055715C-962E-4AF9-82CD-797ED2E93523}" type="presParOf" srcId="{89888487-32E1-456F-98EF-CD315879A5D1}" destId="{51A310A3-C6ED-4FCF-BA24-B0437F0D4CE5}" srcOrd="2" destOrd="0" presId="urn:microsoft.com/office/officeart/2005/8/layout/orgChart1#5"/>
    <dgm:cxn modelId="{B4325A18-B95B-4689-B1F6-BC8F04A0F478}" type="presParOf" srcId="{BF1238FC-9805-42CF-AC60-279BC0A230BD}" destId="{5F767E32-F28A-44CE-A5EB-1C59160EB531}" srcOrd="6" destOrd="0" presId="urn:microsoft.com/office/officeart/2005/8/layout/orgChart1#5"/>
    <dgm:cxn modelId="{BED2E007-B7FA-420D-822C-43BB79842E2E}" type="presParOf" srcId="{BF1238FC-9805-42CF-AC60-279BC0A230BD}" destId="{DD0F1C0E-58BF-4289-BC36-1F78672A29AD}" srcOrd="7" destOrd="0" presId="urn:microsoft.com/office/officeart/2005/8/layout/orgChart1#5"/>
    <dgm:cxn modelId="{C4B75AAA-7D52-42E4-88A1-149C668EC68E}" type="presParOf" srcId="{DD0F1C0E-58BF-4289-BC36-1F78672A29AD}" destId="{C0D0F2CF-5974-4DCC-B9AB-119C06100390}" srcOrd="0" destOrd="0" presId="urn:microsoft.com/office/officeart/2005/8/layout/orgChart1#5"/>
    <dgm:cxn modelId="{96C733EF-DF4D-4670-B853-80E039674BE5}" type="presParOf" srcId="{C0D0F2CF-5974-4DCC-B9AB-119C06100390}" destId="{C05D1BD6-5DF4-4FDF-82C4-82C464B0CABB}" srcOrd="0" destOrd="0" presId="urn:microsoft.com/office/officeart/2005/8/layout/orgChart1#5"/>
    <dgm:cxn modelId="{378F6CFF-03BF-4572-95FB-2E2FF9C5B5C7}" type="presParOf" srcId="{C0D0F2CF-5974-4DCC-B9AB-119C06100390}" destId="{37E48598-3B7E-434B-9A94-49743EED3C54}" srcOrd="1" destOrd="0" presId="urn:microsoft.com/office/officeart/2005/8/layout/orgChart1#5"/>
    <dgm:cxn modelId="{98EAD3B8-4CC3-4EA1-974A-1F47C1893D33}" type="presParOf" srcId="{DD0F1C0E-58BF-4289-BC36-1F78672A29AD}" destId="{B26EB075-C608-46C3-B38B-553F8E80950B}" srcOrd="1" destOrd="0" presId="urn:microsoft.com/office/officeart/2005/8/layout/orgChart1#5"/>
    <dgm:cxn modelId="{B4BDD524-6884-4CA5-8B2E-B9D4977B47AA}" type="presParOf" srcId="{DD0F1C0E-58BF-4289-BC36-1F78672A29AD}" destId="{20379D2C-2606-4209-90FC-43D3931DD4EA}" srcOrd="2" destOrd="0" presId="urn:microsoft.com/office/officeart/2005/8/layout/orgChart1#5"/>
    <dgm:cxn modelId="{438286C7-21B9-4C29-9504-99D6681C6279}" type="presParOf" srcId="{989D829F-9410-41A7-9111-65CD22246A80}" destId="{2038AAE2-8A73-4023-8B15-AA1C9C71E5EF}" srcOrd="2" destOrd="0" presId="urn:microsoft.com/office/officeart/2005/8/layout/orgChart1#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35D37B-D952-4D4C-9780-26E0B89E7489}">
      <dsp:nvSpPr>
        <dsp:cNvPr id="0" name=""/>
        <dsp:cNvSpPr/>
      </dsp:nvSpPr>
      <dsp:spPr>
        <a:xfrm>
          <a:off x="2771775" y="448778"/>
          <a:ext cx="863590" cy="188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46"/>
              </a:lnTo>
              <a:lnTo>
                <a:pt x="863590" y="94146"/>
              </a:lnTo>
              <a:lnTo>
                <a:pt x="863590" y="1882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4E694-9684-4D86-828A-CBA13ACF515B}">
      <dsp:nvSpPr>
        <dsp:cNvPr id="0" name=""/>
        <dsp:cNvSpPr/>
      </dsp:nvSpPr>
      <dsp:spPr>
        <a:xfrm>
          <a:off x="1981726" y="448778"/>
          <a:ext cx="790048" cy="188292"/>
        </a:xfrm>
        <a:custGeom>
          <a:avLst/>
          <a:gdLst/>
          <a:ahLst/>
          <a:cxnLst/>
          <a:rect l="0" t="0" r="0" b="0"/>
          <a:pathLst>
            <a:path>
              <a:moveTo>
                <a:pt x="790048" y="0"/>
              </a:moveTo>
              <a:lnTo>
                <a:pt x="790048" y="94146"/>
              </a:lnTo>
              <a:lnTo>
                <a:pt x="0" y="94146"/>
              </a:lnTo>
              <a:lnTo>
                <a:pt x="0" y="1882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891DB6-B55B-48C1-98AC-F982E5C98D21}">
      <dsp:nvSpPr>
        <dsp:cNvPr id="0" name=""/>
        <dsp:cNvSpPr/>
      </dsp:nvSpPr>
      <dsp:spPr>
        <a:xfrm>
          <a:off x="2218912" y="463"/>
          <a:ext cx="1105725" cy="448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主任团</a:t>
          </a:r>
        </a:p>
      </dsp:txBody>
      <dsp:txXfrm>
        <a:off x="2218912" y="463"/>
        <a:ext cx="1105725" cy="448315"/>
      </dsp:txXfrm>
    </dsp:sp>
    <dsp:sp modelId="{126C4450-82A8-4987-B716-D69C8EAC7F4F}">
      <dsp:nvSpPr>
        <dsp:cNvPr id="0" name=""/>
        <dsp:cNvSpPr/>
      </dsp:nvSpPr>
      <dsp:spPr>
        <a:xfrm>
          <a:off x="1212282" y="637071"/>
          <a:ext cx="1538888" cy="448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调研规划部</a:t>
          </a:r>
        </a:p>
      </dsp:txBody>
      <dsp:txXfrm>
        <a:off x="1212282" y="637071"/>
        <a:ext cx="1538888" cy="448315"/>
      </dsp:txXfrm>
    </dsp:sp>
    <dsp:sp modelId="{229FE971-1769-40B4-8BCE-74DCFC88671C}">
      <dsp:nvSpPr>
        <dsp:cNvPr id="0" name=""/>
        <dsp:cNvSpPr/>
      </dsp:nvSpPr>
      <dsp:spPr>
        <a:xfrm>
          <a:off x="2939462" y="637071"/>
          <a:ext cx="1391804" cy="448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0" kern="1200">
              <a:latin typeface="楷体" panose="02010609060101010101" pitchFamily="49" charset="-122"/>
              <a:ea typeface="楷体" panose="02010609060101010101" pitchFamily="49" charset="-122"/>
            </a:rPr>
            <a:t>活动监察部</a:t>
          </a:r>
        </a:p>
      </dsp:txBody>
      <dsp:txXfrm>
        <a:off x="2939462" y="637071"/>
        <a:ext cx="1391804" cy="4483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D6CF6-3270-49B4-9CB5-E4F2754509F2}">
      <dsp:nvSpPr>
        <dsp:cNvPr id="0" name=""/>
        <dsp:cNvSpPr/>
      </dsp:nvSpPr>
      <dsp:spPr>
        <a:xfrm>
          <a:off x="2675241" y="806631"/>
          <a:ext cx="1854201" cy="350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091"/>
              </a:lnTo>
              <a:lnTo>
                <a:pt x="1854201" y="175091"/>
              </a:lnTo>
              <a:lnTo>
                <a:pt x="1854201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FF0C9-ECFD-4610-9CE6-4CE42A95E592}">
      <dsp:nvSpPr>
        <dsp:cNvPr id="0" name=""/>
        <dsp:cNvSpPr/>
      </dsp:nvSpPr>
      <dsp:spPr>
        <a:xfrm>
          <a:off x="2625627" y="806631"/>
          <a:ext cx="91440" cy="350182"/>
        </a:xfrm>
        <a:custGeom>
          <a:avLst/>
          <a:gdLst/>
          <a:ahLst/>
          <a:cxnLst/>
          <a:rect l="0" t="0" r="0" b="0"/>
          <a:pathLst>
            <a:path>
              <a:moveTo>
                <a:pt x="49613" y="0"/>
              </a:moveTo>
              <a:lnTo>
                <a:pt x="49613" y="175091"/>
              </a:lnTo>
              <a:lnTo>
                <a:pt x="45720" y="175091"/>
              </a:lnTo>
              <a:lnTo>
                <a:pt x="4572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12AE0-C029-4E18-A769-09D74A4663A7}">
      <dsp:nvSpPr>
        <dsp:cNvPr id="0" name=""/>
        <dsp:cNvSpPr/>
      </dsp:nvSpPr>
      <dsp:spPr>
        <a:xfrm>
          <a:off x="779060" y="806631"/>
          <a:ext cx="1896181" cy="350182"/>
        </a:xfrm>
        <a:custGeom>
          <a:avLst/>
          <a:gdLst/>
          <a:ahLst/>
          <a:cxnLst/>
          <a:rect l="0" t="0" r="0" b="0"/>
          <a:pathLst>
            <a:path>
              <a:moveTo>
                <a:pt x="1896181" y="0"/>
              </a:moveTo>
              <a:lnTo>
                <a:pt x="1896181" y="175091"/>
              </a:lnTo>
              <a:lnTo>
                <a:pt x="0" y="175091"/>
              </a:lnTo>
              <a:lnTo>
                <a:pt x="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49B1D-8636-461F-B06D-916726BB7E79}">
      <dsp:nvSpPr>
        <dsp:cNvPr id="0" name=""/>
        <dsp:cNvSpPr/>
      </dsp:nvSpPr>
      <dsp:spPr>
        <a:xfrm>
          <a:off x="1955240" y="194628"/>
          <a:ext cx="1440001" cy="6120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书记、副书记</a:t>
          </a:r>
        </a:p>
      </dsp:txBody>
      <dsp:txXfrm>
        <a:off x="1955240" y="194628"/>
        <a:ext cx="1440001" cy="612002"/>
      </dsp:txXfrm>
    </dsp:sp>
    <dsp:sp modelId="{EE52E7C0-72EA-4742-B04E-913AE939CA57}">
      <dsp:nvSpPr>
        <dsp:cNvPr id="0" name=""/>
        <dsp:cNvSpPr/>
      </dsp:nvSpPr>
      <dsp:spPr>
        <a:xfrm>
          <a:off x="437" y="1156814"/>
          <a:ext cx="1557246" cy="57260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秘书部</a:t>
          </a:r>
        </a:p>
      </dsp:txBody>
      <dsp:txXfrm>
        <a:off x="437" y="1156814"/>
        <a:ext cx="1557246" cy="572607"/>
      </dsp:txXfrm>
    </dsp:sp>
    <dsp:sp modelId="{3D628B3D-B79D-4A77-9567-350B74106A55}">
      <dsp:nvSpPr>
        <dsp:cNvPr id="0" name=""/>
        <dsp:cNvSpPr/>
      </dsp:nvSpPr>
      <dsp:spPr>
        <a:xfrm>
          <a:off x="1907866" y="1156814"/>
          <a:ext cx="1526963" cy="57260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组织部</a:t>
          </a:r>
        </a:p>
      </dsp:txBody>
      <dsp:txXfrm>
        <a:off x="1907866" y="1156814"/>
        <a:ext cx="1526963" cy="572607"/>
      </dsp:txXfrm>
    </dsp:sp>
    <dsp:sp modelId="{DA510A37-5477-4173-872F-A9D7F3E872EF}">
      <dsp:nvSpPr>
        <dsp:cNvPr id="0" name=""/>
        <dsp:cNvSpPr/>
      </dsp:nvSpPr>
      <dsp:spPr>
        <a:xfrm>
          <a:off x="3785012" y="1156814"/>
          <a:ext cx="1488860" cy="55832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学术部</a:t>
          </a:r>
        </a:p>
      </dsp:txBody>
      <dsp:txXfrm>
        <a:off x="3785012" y="1156814"/>
        <a:ext cx="1488860" cy="55832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D6CF6-3270-49B4-9CB5-E4F2754509F2}">
      <dsp:nvSpPr>
        <dsp:cNvPr id="0" name=""/>
        <dsp:cNvSpPr/>
      </dsp:nvSpPr>
      <dsp:spPr>
        <a:xfrm>
          <a:off x="2687338" y="775906"/>
          <a:ext cx="1893364" cy="364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091"/>
              </a:lnTo>
              <a:lnTo>
                <a:pt x="1854201" y="175091"/>
              </a:lnTo>
              <a:lnTo>
                <a:pt x="1854201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FF0C9-ECFD-4610-9CE6-4CE42A95E592}">
      <dsp:nvSpPr>
        <dsp:cNvPr id="0" name=""/>
        <dsp:cNvSpPr/>
      </dsp:nvSpPr>
      <dsp:spPr>
        <a:xfrm>
          <a:off x="2641618" y="775906"/>
          <a:ext cx="91440" cy="364061"/>
        </a:xfrm>
        <a:custGeom>
          <a:avLst/>
          <a:gdLst/>
          <a:ahLst/>
          <a:cxnLst/>
          <a:rect l="0" t="0" r="0" b="0"/>
          <a:pathLst>
            <a:path>
              <a:moveTo>
                <a:pt x="49613" y="0"/>
              </a:moveTo>
              <a:lnTo>
                <a:pt x="49613" y="175091"/>
              </a:lnTo>
              <a:lnTo>
                <a:pt x="45720" y="175091"/>
              </a:lnTo>
              <a:lnTo>
                <a:pt x="4572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12AE0-C029-4E18-A769-09D74A4663A7}">
      <dsp:nvSpPr>
        <dsp:cNvPr id="0" name=""/>
        <dsp:cNvSpPr/>
      </dsp:nvSpPr>
      <dsp:spPr>
        <a:xfrm>
          <a:off x="787876" y="775906"/>
          <a:ext cx="1899461" cy="364061"/>
        </a:xfrm>
        <a:custGeom>
          <a:avLst/>
          <a:gdLst/>
          <a:ahLst/>
          <a:cxnLst/>
          <a:rect l="0" t="0" r="0" b="0"/>
          <a:pathLst>
            <a:path>
              <a:moveTo>
                <a:pt x="1896181" y="0"/>
              </a:moveTo>
              <a:lnTo>
                <a:pt x="1896181" y="175091"/>
              </a:lnTo>
              <a:lnTo>
                <a:pt x="0" y="175091"/>
              </a:lnTo>
              <a:lnTo>
                <a:pt x="0" y="350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49B1D-8636-461F-B06D-916726BB7E79}">
      <dsp:nvSpPr>
        <dsp:cNvPr id="0" name=""/>
        <dsp:cNvSpPr/>
      </dsp:nvSpPr>
      <dsp:spPr>
        <a:xfrm>
          <a:off x="1959188" y="156977"/>
          <a:ext cx="1456298" cy="6189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执行主席</a:t>
          </a:r>
        </a:p>
      </dsp:txBody>
      <dsp:txXfrm>
        <a:off x="1959188" y="156977"/>
        <a:ext cx="1456298" cy="618928"/>
      </dsp:txXfrm>
    </dsp:sp>
    <dsp:sp modelId="{EE52E7C0-72EA-4742-B04E-913AE939CA57}">
      <dsp:nvSpPr>
        <dsp:cNvPr id="0" name=""/>
        <dsp:cNvSpPr/>
      </dsp:nvSpPr>
      <dsp:spPr>
        <a:xfrm>
          <a:off x="442" y="1139968"/>
          <a:ext cx="1574869" cy="57908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体育部</a:t>
          </a:r>
        </a:p>
      </dsp:txBody>
      <dsp:txXfrm>
        <a:off x="442" y="1139968"/>
        <a:ext cx="1574869" cy="579087"/>
      </dsp:txXfrm>
    </dsp:sp>
    <dsp:sp modelId="{3D628B3D-B79D-4A77-9567-350B74106A55}">
      <dsp:nvSpPr>
        <dsp:cNvPr id="0" name=""/>
        <dsp:cNvSpPr/>
      </dsp:nvSpPr>
      <dsp:spPr>
        <a:xfrm>
          <a:off x="1969121" y="1139968"/>
          <a:ext cx="1544244" cy="57908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文娱部</a:t>
          </a:r>
        </a:p>
      </dsp:txBody>
      <dsp:txXfrm>
        <a:off x="1969121" y="1139968"/>
        <a:ext cx="1544244" cy="579087"/>
      </dsp:txXfrm>
    </dsp:sp>
    <dsp:sp modelId="{DA510A37-5477-4173-872F-A9D7F3E872EF}">
      <dsp:nvSpPr>
        <dsp:cNvPr id="0" name=""/>
        <dsp:cNvSpPr/>
      </dsp:nvSpPr>
      <dsp:spPr>
        <a:xfrm>
          <a:off x="3827847" y="1139968"/>
          <a:ext cx="1505710" cy="56464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楷体" panose="02010609060101010101" pitchFamily="49" charset="-122"/>
              <a:ea typeface="楷体" panose="02010609060101010101" pitchFamily="49" charset="-122"/>
              <a:cs typeface="+mn-cs"/>
            </a:rPr>
            <a:t>生活部</a:t>
          </a:r>
        </a:p>
      </dsp:txBody>
      <dsp:txXfrm>
        <a:off x="3827847" y="1139968"/>
        <a:ext cx="1505710" cy="5646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D6CF6-3270-49B4-9CB5-E4F2754509F2}">
      <dsp:nvSpPr>
        <dsp:cNvPr id="0" name=""/>
        <dsp:cNvSpPr/>
      </dsp:nvSpPr>
      <dsp:spPr>
        <a:xfrm>
          <a:off x="2675241" y="730431"/>
          <a:ext cx="1854201" cy="350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091"/>
              </a:lnTo>
              <a:lnTo>
                <a:pt x="1854201" y="175091"/>
              </a:lnTo>
              <a:lnTo>
                <a:pt x="1854201" y="3501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FF0C9-ECFD-4610-9CE6-4CE42A95E592}">
      <dsp:nvSpPr>
        <dsp:cNvPr id="0" name=""/>
        <dsp:cNvSpPr/>
      </dsp:nvSpPr>
      <dsp:spPr>
        <a:xfrm>
          <a:off x="2625627" y="730431"/>
          <a:ext cx="91440" cy="350182"/>
        </a:xfrm>
        <a:custGeom>
          <a:avLst/>
          <a:gdLst/>
          <a:ahLst/>
          <a:cxnLst/>
          <a:rect l="0" t="0" r="0" b="0"/>
          <a:pathLst>
            <a:path>
              <a:moveTo>
                <a:pt x="49613" y="0"/>
              </a:moveTo>
              <a:lnTo>
                <a:pt x="49613" y="175091"/>
              </a:lnTo>
              <a:lnTo>
                <a:pt x="45720" y="175091"/>
              </a:lnTo>
              <a:lnTo>
                <a:pt x="45720" y="3501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12AE0-C029-4E18-A769-09D74A4663A7}">
      <dsp:nvSpPr>
        <dsp:cNvPr id="0" name=""/>
        <dsp:cNvSpPr/>
      </dsp:nvSpPr>
      <dsp:spPr>
        <a:xfrm>
          <a:off x="779060" y="730431"/>
          <a:ext cx="1896181" cy="350182"/>
        </a:xfrm>
        <a:custGeom>
          <a:avLst/>
          <a:gdLst/>
          <a:ahLst/>
          <a:cxnLst/>
          <a:rect l="0" t="0" r="0" b="0"/>
          <a:pathLst>
            <a:path>
              <a:moveTo>
                <a:pt x="1896181" y="0"/>
              </a:moveTo>
              <a:lnTo>
                <a:pt x="1896181" y="175091"/>
              </a:lnTo>
              <a:lnTo>
                <a:pt x="0" y="175091"/>
              </a:lnTo>
              <a:lnTo>
                <a:pt x="0" y="3501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49B1D-8636-461F-B06D-916726BB7E79}">
      <dsp:nvSpPr>
        <dsp:cNvPr id="0" name=""/>
        <dsp:cNvSpPr/>
      </dsp:nvSpPr>
      <dsp:spPr>
        <a:xfrm>
          <a:off x="1955240" y="118428"/>
          <a:ext cx="1440001" cy="6120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主任团</a:t>
          </a:r>
        </a:p>
      </dsp:txBody>
      <dsp:txXfrm>
        <a:off x="1955240" y="118428"/>
        <a:ext cx="1440001" cy="612002"/>
      </dsp:txXfrm>
    </dsp:sp>
    <dsp:sp modelId="{EE52E7C0-72EA-4742-B04E-913AE939CA57}">
      <dsp:nvSpPr>
        <dsp:cNvPr id="0" name=""/>
        <dsp:cNvSpPr/>
      </dsp:nvSpPr>
      <dsp:spPr>
        <a:xfrm>
          <a:off x="437" y="1080614"/>
          <a:ext cx="1557246" cy="5726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新闻部</a:t>
          </a:r>
        </a:p>
      </dsp:txBody>
      <dsp:txXfrm>
        <a:off x="437" y="1080614"/>
        <a:ext cx="1557246" cy="572607"/>
      </dsp:txXfrm>
    </dsp:sp>
    <dsp:sp modelId="{3D628B3D-B79D-4A77-9567-350B74106A55}">
      <dsp:nvSpPr>
        <dsp:cNvPr id="0" name=""/>
        <dsp:cNvSpPr/>
      </dsp:nvSpPr>
      <dsp:spPr>
        <a:xfrm>
          <a:off x="1907866" y="1080614"/>
          <a:ext cx="1526963" cy="5726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技术部</a:t>
          </a:r>
        </a:p>
      </dsp:txBody>
      <dsp:txXfrm>
        <a:off x="1907866" y="1080614"/>
        <a:ext cx="1526963" cy="572607"/>
      </dsp:txXfrm>
    </dsp:sp>
    <dsp:sp modelId="{DA510A37-5477-4173-872F-A9D7F3E872EF}">
      <dsp:nvSpPr>
        <dsp:cNvPr id="0" name=""/>
        <dsp:cNvSpPr/>
      </dsp:nvSpPr>
      <dsp:spPr>
        <a:xfrm>
          <a:off x="3785012" y="1080614"/>
          <a:ext cx="1488860" cy="5583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推广部</a:t>
          </a:r>
        </a:p>
      </dsp:txBody>
      <dsp:txXfrm>
        <a:off x="3785012" y="1080614"/>
        <a:ext cx="1488860" cy="5583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767E32-F28A-44CE-A5EB-1C59160EB531}">
      <dsp:nvSpPr>
        <dsp:cNvPr id="0" name=""/>
        <dsp:cNvSpPr/>
      </dsp:nvSpPr>
      <dsp:spPr>
        <a:xfrm>
          <a:off x="2636098" y="674525"/>
          <a:ext cx="2071915" cy="466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566"/>
              </a:lnTo>
              <a:lnTo>
                <a:pt x="2071915" y="337566"/>
              </a:lnTo>
              <a:lnTo>
                <a:pt x="2071915" y="4665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D6CF6-3270-49B4-9CB5-E4F2754509F2}">
      <dsp:nvSpPr>
        <dsp:cNvPr id="0" name=""/>
        <dsp:cNvSpPr/>
      </dsp:nvSpPr>
      <dsp:spPr>
        <a:xfrm>
          <a:off x="2636098" y="674525"/>
          <a:ext cx="700088" cy="466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566"/>
              </a:lnTo>
              <a:lnTo>
                <a:pt x="700088" y="337566"/>
              </a:lnTo>
              <a:lnTo>
                <a:pt x="700088" y="4665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FF0C9-ECFD-4610-9CE6-4CE42A95E592}">
      <dsp:nvSpPr>
        <dsp:cNvPr id="0" name=""/>
        <dsp:cNvSpPr/>
      </dsp:nvSpPr>
      <dsp:spPr>
        <a:xfrm>
          <a:off x="1967726" y="674525"/>
          <a:ext cx="668372" cy="466519"/>
        </a:xfrm>
        <a:custGeom>
          <a:avLst/>
          <a:gdLst/>
          <a:ahLst/>
          <a:cxnLst/>
          <a:rect l="0" t="0" r="0" b="0"/>
          <a:pathLst>
            <a:path>
              <a:moveTo>
                <a:pt x="668372" y="0"/>
              </a:moveTo>
              <a:lnTo>
                <a:pt x="668372" y="337566"/>
              </a:lnTo>
              <a:lnTo>
                <a:pt x="0" y="337566"/>
              </a:lnTo>
              <a:lnTo>
                <a:pt x="0" y="4665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12AE0-C029-4E18-A769-09D74A4663A7}">
      <dsp:nvSpPr>
        <dsp:cNvPr id="0" name=""/>
        <dsp:cNvSpPr/>
      </dsp:nvSpPr>
      <dsp:spPr>
        <a:xfrm>
          <a:off x="574081" y="674525"/>
          <a:ext cx="2062017" cy="466519"/>
        </a:xfrm>
        <a:custGeom>
          <a:avLst/>
          <a:gdLst/>
          <a:ahLst/>
          <a:cxnLst/>
          <a:rect l="0" t="0" r="0" b="0"/>
          <a:pathLst>
            <a:path>
              <a:moveTo>
                <a:pt x="2062017" y="0"/>
              </a:moveTo>
              <a:lnTo>
                <a:pt x="2062017" y="337566"/>
              </a:lnTo>
              <a:lnTo>
                <a:pt x="0" y="337566"/>
              </a:lnTo>
              <a:lnTo>
                <a:pt x="0" y="4665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49B1D-8636-461F-B06D-916726BB7E79}">
      <dsp:nvSpPr>
        <dsp:cNvPr id="0" name=""/>
        <dsp:cNvSpPr/>
      </dsp:nvSpPr>
      <dsp:spPr>
        <a:xfrm>
          <a:off x="2105827" y="223793"/>
          <a:ext cx="1060541" cy="4507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主席团</a:t>
          </a:r>
        </a:p>
      </dsp:txBody>
      <dsp:txXfrm>
        <a:off x="2105827" y="223793"/>
        <a:ext cx="1060541" cy="450731"/>
      </dsp:txXfrm>
    </dsp:sp>
    <dsp:sp modelId="{EE52E7C0-72EA-4742-B04E-913AE939CA57}">
      <dsp:nvSpPr>
        <dsp:cNvPr id="0" name=""/>
        <dsp:cNvSpPr/>
      </dsp:nvSpPr>
      <dsp:spPr>
        <a:xfrm>
          <a:off x="636" y="1141044"/>
          <a:ext cx="1146890" cy="4217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秘书部</a:t>
          </a:r>
        </a:p>
      </dsp:txBody>
      <dsp:txXfrm>
        <a:off x="636" y="1141044"/>
        <a:ext cx="1146890" cy="421717"/>
      </dsp:txXfrm>
    </dsp:sp>
    <dsp:sp modelId="{3D628B3D-B79D-4A77-9567-350B74106A55}">
      <dsp:nvSpPr>
        <dsp:cNvPr id="0" name=""/>
        <dsp:cNvSpPr/>
      </dsp:nvSpPr>
      <dsp:spPr>
        <a:xfrm>
          <a:off x="1405432" y="1141044"/>
          <a:ext cx="1124588" cy="4217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宣传部</a:t>
          </a:r>
        </a:p>
      </dsp:txBody>
      <dsp:txXfrm>
        <a:off x="1405432" y="1141044"/>
        <a:ext cx="1124588" cy="421717"/>
      </dsp:txXfrm>
    </dsp:sp>
    <dsp:sp modelId="{DA510A37-5477-4173-872F-A9D7F3E872EF}">
      <dsp:nvSpPr>
        <dsp:cNvPr id="0" name=""/>
        <dsp:cNvSpPr/>
      </dsp:nvSpPr>
      <dsp:spPr>
        <a:xfrm>
          <a:off x="2787924" y="1141044"/>
          <a:ext cx="1096525" cy="4111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学术部</a:t>
          </a:r>
        </a:p>
      </dsp:txBody>
      <dsp:txXfrm>
        <a:off x="2787924" y="1141044"/>
        <a:ext cx="1096525" cy="411198"/>
      </dsp:txXfrm>
    </dsp:sp>
    <dsp:sp modelId="{C05D1BD6-5DF4-4FDF-82C4-82C464B0CABB}">
      <dsp:nvSpPr>
        <dsp:cNvPr id="0" name=""/>
        <dsp:cNvSpPr/>
      </dsp:nvSpPr>
      <dsp:spPr>
        <a:xfrm>
          <a:off x="4142355" y="1141044"/>
          <a:ext cx="1131318" cy="407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项目部</a:t>
          </a:r>
        </a:p>
      </dsp:txBody>
      <dsp:txXfrm>
        <a:off x="4142355" y="1141044"/>
        <a:ext cx="1131318" cy="407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#2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#3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#4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#5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#1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56DA-2253-47C3-A1F0-6E264397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635</Words>
  <Characters>3625</Characters>
  <Application>Microsoft Office Word</Application>
  <DocSecurity>0</DocSecurity>
  <Lines>30</Lines>
  <Paragraphs>8</Paragraphs>
  <ScaleCrop>false</ScaleCrop>
  <Company>中山大学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之烨</dc:creator>
  <cp:lastModifiedBy>xujy3</cp:lastModifiedBy>
  <cp:revision>43</cp:revision>
  <dcterms:created xsi:type="dcterms:W3CDTF">2020-09-05T05:38:00Z</dcterms:created>
  <dcterms:modified xsi:type="dcterms:W3CDTF">2023-10-07T14:24:00Z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2B9B5CD5D4BB44AA82B3DF10364D0068</vt:lpwstr>
  </property>
</Properties>
</file>