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E624" w14:textId="152610CD" w:rsidR="002570C7" w:rsidRDefault="002570C7" w:rsidP="002570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学院研究生开题报告答辩记录表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42"/>
        <w:gridCol w:w="2409"/>
        <w:gridCol w:w="1701"/>
        <w:gridCol w:w="2376"/>
      </w:tblGrid>
      <w:tr w:rsidR="002570C7" w14:paraId="1466BF1A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2EF8E3C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1D46DD9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14:paraId="78BD620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:rsidRPr="00EB1C4F" w14:paraId="1ECAB48F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4BDF507" w14:textId="77777777" w:rsidR="002570C7" w:rsidRPr="00896A1A" w:rsidRDefault="002570C7" w:rsidP="00EB1C4F">
            <w:pPr>
              <w:spacing w:line="400" w:lineRule="atLeast"/>
              <w:jc w:val="center"/>
              <w:rPr>
                <w:sz w:val="15"/>
                <w:szCs w:val="15"/>
              </w:rPr>
            </w:pPr>
            <w:r w:rsidRPr="00896A1A">
              <w:rPr>
                <w:rFonts w:hint="eastAsia"/>
                <w:sz w:val="24"/>
              </w:rPr>
              <w:t>培养</w:t>
            </w:r>
            <w:r w:rsidRPr="00EB1C4F"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6486" w:type="dxa"/>
            <w:gridSpan w:val="3"/>
            <w:vAlign w:val="center"/>
          </w:tcPr>
          <w:p w14:paraId="466DEA4E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非定向</w:t>
            </w:r>
            <w:r w:rsidRPr="00896A1A">
              <w:rPr>
                <w:rFonts w:hint="eastAsia"/>
                <w:sz w:val="28"/>
                <w:szCs w:val="28"/>
              </w:rPr>
              <w:t>就业</w:t>
            </w:r>
            <w:r w:rsidRPr="00896A1A">
              <w:rPr>
                <w:rFonts w:hint="eastAsia"/>
                <w:sz w:val="28"/>
                <w:szCs w:val="28"/>
              </w:rPr>
              <w:t xml:space="preserve">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定向就业（是否专项计划：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是</w:t>
            </w:r>
            <w:r w:rsidRPr="00896A1A">
              <w:rPr>
                <w:rFonts w:hint="eastAsia"/>
                <w:sz w:val="24"/>
              </w:rPr>
              <w:t xml:space="preserve">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否）</w:t>
            </w:r>
            <w:r w:rsidRPr="00896A1A">
              <w:rPr>
                <w:rFonts w:hint="eastAsia"/>
                <w:sz w:val="24"/>
              </w:rPr>
              <w:t xml:space="preserve">  </w:t>
            </w:r>
          </w:p>
          <w:p w14:paraId="01C2873C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港澳台生</w:t>
            </w:r>
            <w:r w:rsidRPr="00896A1A">
              <w:rPr>
                <w:rFonts w:hint="eastAsia"/>
                <w:sz w:val="24"/>
              </w:rPr>
              <w:t xml:space="preserve">  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外国来华留学研究生</w:t>
            </w:r>
          </w:p>
        </w:tc>
      </w:tr>
      <w:tr w:rsidR="002570C7" w14:paraId="78A9CC60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617D886C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6486" w:type="dxa"/>
            <w:gridSpan w:val="3"/>
            <w:vAlign w:val="center"/>
          </w:tcPr>
          <w:p w14:paraId="27E78A1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统招博士生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硕博连读生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直博生</w:t>
            </w:r>
          </w:p>
        </w:tc>
      </w:tr>
      <w:tr w:rsidR="002570C7" w14:paraId="57454C3C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5242ECC5" w14:textId="476AD37A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6486" w:type="dxa"/>
            <w:gridSpan w:val="3"/>
            <w:vAlign w:val="center"/>
          </w:tcPr>
          <w:p w14:paraId="6C822153" w14:textId="75489761" w:rsidR="002570C7" w:rsidRDefault="002570C7" w:rsidP="00EB1C4F">
            <w:pPr>
              <w:spacing w:line="4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学术学位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专业学位</w:t>
            </w:r>
          </w:p>
        </w:tc>
      </w:tr>
      <w:tr w:rsidR="002570C7" w14:paraId="6A7C66A5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188A86F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6486" w:type="dxa"/>
            <w:gridSpan w:val="3"/>
            <w:vAlign w:val="center"/>
          </w:tcPr>
          <w:p w14:paraId="1568A48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354E24C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417AAA1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是否按期开题</w:t>
            </w:r>
          </w:p>
        </w:tc>
        <w:tc>
          <w:tcPr>
            <w:tcW w:w="6486" w:type="dxa"/>
            <w:gridSpan w:val="3"/>
            <w:vAlign w:val="center"/>
          </w:tcPr>
          <w:p w14:paraId="19DC58FA" w14:textId="561925B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否（规定开题时间：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学年）</w:t>
            </w:r>
          </w:p>
        </w:tc>
      </w:tr>
      <w:tr w:rsidR="002570C7" w14:paraId="1B7AE6D8" w14:textId="77777777" w:rsidTr="00EB1C4F">
        <w:trPr>
          <w:trHeight w:val="1606"/>
        </w:trPr>
        <w:tc>
          <w:tcPr>
            <w:tcW w:w="1701" w:type="dxa"/>
            <w:gridSpan w:val="2"/>
            <w:vAlign w:val="center"/>
          </w:tcPr>
          <w:p w14:paraId="11E56B04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非首次开题</w:t>
            </w:r>
          </w:p>
          <w:p w14:paraId="29473CF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486" w:type="dxa"/>
            <w:gridSpan w:val="3"/>
            <w:vAlign w:val="center"/>
          </w:tcPr>
          <w:p w14:paraId="2CF99D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首次开题未获通过</w:t>
            </w:r>
          </w:p>
          <w:p w14:paraId="7F26A5E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经导师同意，更换学位论文题目</w:t>
            </w:r>
          </w:p>
          <w:p w14:paraId="08B8254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其他原因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</w:tc>
      </w:tr>
      <w:tr w:rsidR="002570C7" w14:paraId="7FFAAAB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54F69BF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409" w:type="dxa"/>
            <w:vAlign w:val="center"/>
          </w:tcPr>
          <w:p w14:paraId="13CA7F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7DFAD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4046623A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E73E60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4F4B7EC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4B0D3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02F81B0C" w14:textId="77777777" w:rsidTr="00EB1C4F">
        <w:trPr>
          <w:trHeight w:val="567"/>
        </w:trPr>
        <w:tc>
          <w:tcPr>
            <w:tcW w:w="8187" w:type="dxa"/>
            <w:gridSpan w:val="5"/>
            <w:vAlign w:val="center"/>
          </w:tcPr>
          <w:p w14:paraId="673318D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现场记录：</w:t>
            </w:r>
          </w:p>
          <w:p w14:paraId="2E4D052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BCAF4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40F8B8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367B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DDE28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ECF1A2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2A5AE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5EE0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88919E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EB39F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BF77FF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0F449F9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6C68DE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7A3DC1F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E46DBC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6A19DC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46F12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4236D44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E2398F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6B08F67" w14:textId="3AFACB63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259557A" w14:textId="78311238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D94D393" w14:textId="2185712A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17532C08" w14:textId="6CCCE53A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B82D65D" w14:textId="35665DAA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33241F38" w14:textId="0BCE86BB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D13702E" w14:textId="3DC349B0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7EEA887" w14:textId="69C3F05F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1CE96898" w14:textId="415E6144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5CC64392" w14:textId="3D1B1806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53756BCE" w14:textId="5AB59E91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04910DA0" w14:textId="4BC46AA5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493C2CA2" w14:textId="248923E3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3C32778F" w14:textId="77217659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59C62686" w14:textId="21C0B5A1" w:rsidR="002F6C08" w:rsidRDefault="002F6C08" w:rsidP="00EB1C4F">
            <w:pPr>
              <w:spacing w:line="400" w:lineRule="atLeast"/>
              <w:rPr>
                <w:sz w:val="24"/>
              </w:rPr>
            </w:pPr>
          </w:p>
          <w:p w14:paraId="790497E2" w14:textId="77777777" w:rsidR="002F6C08" w:rsidRDefault="002F6C08" w:rsidP="00EB1C4F">
            <w:pPr>
              <w:spacing w:line="400" w:lineRule="atLeast"/>
              <w:rPr>
                <w:rFonts w:hint="eastAsia"/>
                <w:sz w:val="24"/>
              </w:rPr>
            </w:pPr>
          </w:p>
          <w:p w14:paraId="4E7A416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32CD8B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83212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39B96E2" w14:textId="77777777" w:rsidR="002570C7" w:rsidRDefault="002570C7" w:rsidP="00EB1C4F">
            <w:pPr>
              <w:spacing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:rsidR="002570C7" w14:paraId="66D7DBD1" w14:textId="77777777" w:rsidTr="00EB1C4F">
        <w:trPr>
          <w:trHeight w:val="4474"/>
        </w:trPr>
        <w:tc>
          <w:tcPr>
            <w:tcW w:w="959" w:type="dxa"/>
            <w:vAlign w:val="center"/>
          </w:tcPr>
          <w:p w14:paraId="03323EA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考核</w:t>
            </w:r>
          </w:p>
          <w:p w14:paraId="399A555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70C92F8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7130944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B5199E" w14:textId="77777777" w:rsidR="002570C7" w:rsidRDefault="002570C7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经考核，拟同意该生开题，可进入学位论文阶段。</w:t>
            </w:r>
          </w:p>
          <w:p w14:paraId="11A4BAA9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经考核，不同意该生开题，建议三个月后重新开题。</w:t>
            </w:r>
          </w:p>
          <w:p w14:paraId="7799AD66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考核小组组长签名：</w:t>
            </w:r>
          </w:p>
          <w:p w14:paraId="14088D02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考核小组成员签名：</w:t>
            </w:r>
            <w:bookmarkStart w:id="0" w:name="_GoBack"/>
            <w:bookmarkEnd w:id="0"/>
          </w:p>
          <w:p w14:paraId="27164784" w14:textId="77777777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导师签名：</w:t>
            </w:r>
          </w:p>
          <w:p w14:paraId="1CC258D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70C7" w14:paraId="070DBE60" w14:textId="77777777" w:rsidTr="00EB1C4F">
        <w:trPr>
          <w:trHeight w:val="4304"/>
        </w:trPr>
        <w:tc>
          <w:tcPr>
            <w:tcW w:w="959" w:type="dxa"/>
            <w:vAlign w:val="center"/>
          </w:tcPr>
          <w:p w14:paraId="0218D05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0CFD9DA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7895054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07F852D3" w14:textId="77777777" w:rsidR="002570C7" w:rsidRDefault="002570C7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同意该生开题，可进入学位论文阶段。</w:t>
            </w:r>
          </w:p>
          <w:p w14:paraId="5C8E0B58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不同意该生开题，建议三个月后重新开题。</w:t>
            </w:r>
          </w:p>
          <w:p w14:paraId="50560CA1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02F5847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35A62D4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3D8E19FC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F87B084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主管领导签名：</w:t>
            </w:r>
          </w:p>
          <w:p w14:paraId="638B74DE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780F5C56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培养单位：（公章）</w:t>
            </w:r>
          </w:p>
          <w:p w14:paraId="00563A78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</w:tc>
      </w:tr>
    </w:tbl>
    <w:p w14:paraId="354D25DE" w14:textId="77777777" w:rsidR="002570C7" w:rsidRDefault="002570C7" w:rsidP="002570C7">
      <w:pPr>
        <w:spacing w:line="400" w:lineRule="atLeast"/>
      </w:pPr>
      <w:r>
        <w:rPr>
          <w:rFonts w:hint="eastAsia"/>
        </w:rPr>
        <w:t>注：本表格需在开题公开答辩当天填写并请考核小组专家及导师签字，签字后提交研究生秘书老师备案。</w:t>
      </w:r>
    </w:p>
    <w:p w14:paraId="2126C965" w14:textId="4AEF8C81" w:rsidR="00D26DAE" w:rsidRPr="002570C7" w:rsidRDefault="00D26DAE" w:rsidP="001C3246"/>
    <w:sectPr w:rsidR="00D26DAE" w:rsidRPr="002570C7">
      <w:pgSz w:w="10433" w:h="14742"/>
      <w:pgMar w:top="1134" w:right="1077" w:bottom="1134" w:left="1134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8910" w14:textId="77777777" w:rsidR="00C13724" w:rsidRDefault="00C13724" w:rsidP="004949CD">
      <w:r>
        <w:separator/>
      </w:r>
    </w:p>
  </w:endnote>
  <w:endnote w:type="continuationSeparator" w:id="0">
    <w:p w14:paraId="0F92631B" w14:textId="77777777" w:rsidR="00C13724" w:rsidRDefault="00C13724" w:rsidP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C27BB" w14:textId="77777777" w:rsidR="00C13724" w:rsidRDefault="00C13724" w:rsidP="004949CD">
      <w:r>
        <w:separator/>
      </w:r>
    </w:p>
  </w:footnote>
  <w:footnote w:type="continuationSeparator" w:id="0">
    <w:p w14:paraId="194DD7FE" w14:textId="77777777" w:rsidR="00C13724" w:rsidRDefault="00C13724" w:rsidP="004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6"/>
    <w:rsid w:val="00064A3B"/>
    <w:rsid w:val="00083986"/>
    <w:rsid w:val="000F57E2"/>
    <w:rsid w:val="00131901"/>
    <w:rsid w:val="001C3246"/>
    <w:rsid w:val="002570C7"/>
    <w:rsid w:val="002A76A5"/>
    <w:rsid w:val="002F6C08"/>
    <w:rsid w:val="003F4897"/>
    <w:rsid w:val="004949CD"/>
    <w:rsid w:val="00540EA0"/>
    <w:rsid w:val="005641C3"/>
    <w:rsid w:val="006F5EC0"/>
    <w:rsid w:val="0087593E"/>
    <w:rsid w:val="00921BE6"/>
    <w:rsid w:val="00960D49"/>
    <w:rsid w:val="00A80DD6"/>
    <w:rsid w:val="00A85C6D"/>
    <w:rsid w:val="00AE27DC"/>
    <w:rsid w:val="00B21A8E"/>
    <w:rsid w:val="00B500F5"/>
    <w:rsid w:val="00C13724"/>
    <w:rsid w:val="00D26DAE"/>
    <w:rsid w:val="00D32001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D6ED"/>
  <w15:chartTrackingRefBased/>
  <w15:docId w15:val="{3EB3A5EC-34F7-4629-86CE-AEC7F5D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C7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9CD"/>
    <w:rPr>
      <w:sz w:val="18"/>
      <w:szCs w:val="18"/>
    </w:rPr>
  </w:style>
  <w:style w:type="paragraph" w:styleId="a7">
    <w:name w:val="annotation text"/>
    <w:basedOn w:val="a"/>
    <w:link w:val="a8"/>
    <w:rsid w:val="002570C7"/>
    <w:pPr>
      <w:jc w:val="left"/>
    </w:pPr>
  </w:style>
  <w:style w:type="character" w:customStyle="1" w:styleId="a8">
    <w:name w:val="批注文字 字符"/>
    <w:basedOn w:val="a0"/>
    <w:link w:val="a7"/>
    <w:rsid w:val="002570C7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Administrator</cp:lastModifiedBy>
  <cp:revision>13</cp:revision>
  <dcterms:created xsi:type="dcterms:W3CDTF">2022-08-27T11:55:00Z</dcterms:created>
  <dcterms:modified xsi:type="dcterms:W3CDTF">2022-11-21T04:00:00Z</dcterms:modified>
</cp:coreProperties>
</file>